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576" w:type="dxa"/>
          <w:right w:w="115" w:type="dxa"/>
        </w:tblCellMar>
        <w:tblLook w:val="04A0" w:firstRow="1" w:lastRow="0" w:firstColumn="1" w:lastColumn="0" w:noHBand="0" w:noVBand="1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950"/>
        <w:gridCol w:w="5130"/>
      </w:tblGrid>
      <w:tr w:rsidR="00065BB9" w:rsidRPr="00697BB8" w14:paraId="287D0239" w14:textId="77777777" w:rsidTr="00BE25DC">
        <w:trPr>
          <w:trHeight w:val="1620"/>
        </w:trPr>
        <w:tc>
          <w:tcPr>
            <w:tcW w:w="4950" w:type="dxa"/>
          </w:tcPr>
          <w:bookmarkStart w:id="0" w:name="OLE_LINK1"/>
          <w:bookmarkStart w:id="1" w:name="OLE_LINK2"/>
          <w:p w14:paraId="5C79E903" w14:textId="3E249878" w:rsidR="00065BB9" w:rsidRPr="00697BB8" w:rsidRDefault="00000000" w:rsidP="006B3EFF">
            <w:pPr>
              <w:pStyle w:val="Companyname"/>
              <w:rPr>
                <w:color w:val="0070C0"/>
                <w:szCs w:val="36"/>
              </w:rPr>
            </w:pPr>
            <w:sdt>
              <w:sdtPr>
                <w:rPr>
                  <w:color w:val="0070C0"/>
                  <w:szCs w:val="36"/>
                </w:rPr>
                <w:id w:val="623809444"/>
                <w:placeholder>
                  <w:docPart w:val="97AC3310BFFC419AAE17192794EBAFFF"/>
                </w:placeholder>
                <w15:appearance w15:val="hidden"/>
              </w:sdtPr>
              <w:sdtContent>
                <w:r w:rsidR="006B3EFF">
                  <w:rPr>
                    <w:color w:val="0070C0"/>
                    <w:szCs w:val="36"/>
                  </w:rPr>
                  <w:t>S</w:t>
                </w:r>
                <w:r w:rsidR="00BE25DC" w:rsidRPr="00697BB8">
                  <w:rPr>
                    <w:color w:val="0070C0"/>
                    <w:szCs w:val="36"/>
                  </w:rPr>
                  <w:t>eattleCoach LLC</w:t>
                </w:r>
              </w:sdtContent>
            </w:sdt>
          </w:p>
          <w:bookmarkEnd w:id="0"/>
          <w:bookmarkEnd w:id="1"/>
          <w:p w14:paraId="4BED0290" w14:textId="3683731F" w:rsidR="00065BB9" w:rsidRPr="00697BB8" w:rsidRDefault="00000000" w:rsidP="00065BB9">
            <w:pPr>
              <w:pStyle w:val="Heading3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-802997060"/>
                <w:placeholder>
                  <w:docPart w:val="3ED4B8F202894D88B80B3E04F9815CFC"/>
                </w:placeholder>
                <w15:appearance w15:val="hidden"/>
              </w:sdtPr>
              <w:sdtContent>
                <w:r w:rsidR="00BE25DC" w:rsidRPr="00697BB8">
                  <w:rPr>
                    <w:color w:val="auto"/>
                    <w:sz w:val="24"/>
                    <w:szCs w:val="24"/>
                  </w:rPr>
                  <w:t>Attention: Patricia Burgin, MA, MCC</w:t>
                </w:r>
              </w:sdtContent>
            </w:sdt>
            <w:r w:rsidR="00D74851" w:rsidRPr="00697BB8">
              <w:rPr>
                <w:color w:val="auto"/>
                <w:sz w:val="24"/>
                <w:szCs w:val="24"/>
              </w:rPr>
              <w:t xml:space="preserve"> </w:t>
            </w:r>
          </w:p>
          <w:p w14:paraId="5E882C6C" w14:textId="5CE5958D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5158873"/>
                <w:placeholder>
                  <w:docPart w:val="10FF1C440E604580AE8983A96558C4BC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2727 Fairview Ave</w:t>
                </w:r>
                <w:r w:rsidR="00665433">
                  <w:rPr>
                    <w:sz w:val="24"/>
                    <w:szCs w:val="24"/>
                  </w:rPr>
                  <w:t>n</w:t>
                </w:r>
                <w:r w:rsidR="00BE25DC" w:rsidRPr="00697BB8">
                  <w:rPr>
                    <w:sz w:val="24"/>
                    <w:szCs w:val="24"/>
                  </w:rPr>
                  <w:t>ue East</w:t>
                </w:r>
              </w:sdtContent>
            </w:sdt>
            <w:r w:rsidR="00BE25DC" w:rsidRPr="00697BB8">
              <w:rPr>
                <w:sz w:val="24"/>
                <w:szCs w:val="24"/>
              </w:rPr>
              <w:t>, Suite F</w:t>
            </w:r>
          </w:p>
          <w:p w14:paraId="291D0A78" w14:textId="5A748E71" w:rsidR="00065BB9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368775"/>
                <w:placeholder>
                  <w:docPart w:val="5612D58E1CB1435DB5B08A73D2160941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Seattle, WA 98102-3152</w:t>
                </w:r>
              </w:sdtContent>
            </w:sdt>
            <w:r w:rsidR="00D74851" w:rsidRPr="00697BB8">
              <w:rPr>
                <w:sz w:val="24"/>
                <w:szCs w:val="24"/>
              </w:rPr>
              <w:t xml:space="preserve"> </w:t>
            </w:r>
          </w:p>
          <w:p w14:paraId="5A277243" w14:textId="6BC093A1" w:rsidR="007C7A7C" w:rsidRPr="00697BB8" w:rsidRDefault="00000000" w:rsidP="00065BB9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Phone:"/>
                <w:tag w:val="Phone:"/>
                <w:id w:val="-1773844878"/>
                <w:placeholder>
                  <w:docPart w:val="DFF3DD12D6644B6B88153BEACD515B5F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t>Phone</w:t>
                </w:r>
                <w:r w:rsidR="00D74851" w:rsidRPr="00697BB8">
                  <w:t>:</w:t>
                </w:r>
              </w:sdtContent>
            </w:sdt>
            <w:r w:rsidR="00065BB9" w:rsidRPr="00697BB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16614367"/>
                <w:placeholder>
                  <w:docPart w:val="5B0666E3B7F940FCAFBBEC3DA6E58A20"/>
                </w:placeholder>
                <w15:appearance w15:val="hidden"/>
              </w:sdtPr>
              <w:sdtContent>
                <w:r w:rsidR="00BE25DC" w:rsidRPr="00697BB8">
                  <w:rPr>
                    <w:sz w:val="24"/>
                    <w:szCs w:val="24"/>
                  </w:rPr>
                  <w:t>(206) 412-6224</w:t>
                </w:r>
              </w:sdtContent>
            </w:sdt>
          </w:p>
          <w:p w14:paraId="365757EC" w14:textId="1CFA033F" w:rsidR="00065BB9" w:rsidRDefault="00065BB9" w:rsidP="006B3EFF">
            <w:pPr>
              <w:jc w:val="center"/>
            </w:pPr>
          </w:p>
        </w:tc>
        <w:tc>
          <w:tcPr>
            <w:tcW w:w="5131" w:type="dxa"/>
          </w:tcPr>
          <w:p w14:paraId="4FD4BB92" w14:textId="77777777" w:rsidR="00065BB9" w:rsidRPr="00697BB8" w:rsidRDefault="00000000" w:rsidP="00AC2B2B">
            <w:pPr>
              <w:pStyle w:val="Heading1"/>
              <w:spacing w:line="240" w:lineRule="auto"/>
              <w:rPr>
                <w:color w:val="AEAAAA" w:themeColor="background2" w:themeShade="BF"/>
              </w:rPr>
            </w:pPr>
            <w:sdt>
              <w:sdtPr>
                <w:rPr>
                  <w:color w:val="AEAAAA" w:themeColor="background2" w:themeShade="BF"/>
                </w:rPr>
                <w:alias w:val="Invoice:"/>
                <w:tag w:val="Invoice:"/>
                <w:id w:val="-1343387799"/>
                <w:placeholder>
                  <w:docPart w:val="F36332CAB4EF4C48BB67A92EA504007C"/>
                </w:placeholder>
                <w:temporary/>
                <w:showingPlcHdr/>
                <w15:appearance w15:val="hidden"/>
              </w:sdtPr>
              <w:sdtContent>
                <w:r w:rsidR="00065BB9" w:rsidRPr="00697BB8">
                  <w:rPr>
                    <w:color w:val="AEAAAA" w:themeColor="background2" w:themeShade="BF"/>
                    <w:szCs w:val="48"/>
                  </w:rPr>
                  <w:t>INVOICE</w:t>
                </w:r>
              </w:sdtContent>
            </w:sdt>
          </w:p>
          <w:p w14:paraId="2F2CAAC7" w14:textId="797E5959" w:rsidR="000244FB" w:rsidRPr="00697BB8" w:rsidRDefault="00000000" w:rsidP="00FE063F">
            <w:pPr>
              <w:pStyle w:val="Heading2"/>
              <w:jc w:val="right"/>
              <w:rPr>
                <w:rFonts w:asciiTheme="minorHAnsi" w:hAnsiTheme="minorHAnsi"/>
                <w:color w:val="0070C0"/>
              </w:rPr>
            </w:pPr>
            <w:sdt>
              <w:sdtPr>
                <w:rPr>
                  <w:rFonts w:asciiTheme="minorHAnsi" w:hAnsiTheme="minorHAnsi"/>
                  <w:color w:val="0070C0"/>
                </w:rPr>
                <w:id w:val="1613547116"/>
                <w:placeholder>
                  <w:docPart w:val="B1F906F317F645B5AFBB693B57EDAF6F"/>
                </w:placeholder>
                <w15:appearance w15:val="hidden"/>
              </w:sdtPr>
              <w:sdtContent>
                <w:r w:rsidR="00BE25DC" w:rsidRPr="00697BB8">
                  <w:rPr>
                    <w:rFonts w:asciiTheme="minorHAnsi" w:hAnsiTheme="minorHAnsi"/>
                    <w:color w:val="0070C0"/>
                  </w:rPr>
                  <w:t xml:space="preserve"> </w:t>
                </w:r>
              </w:sdtContent>
            </w:sdt>
          </w:p>
          <w:p w14:paraId="5FA06CDB" w14:textId="3C2F8F3E" w:rsidR="00065BB9" w:rsidRPr="00697BB8" w:rsidRDefault="00000000" w:rsidP="00A0364D">
            <w:pPr>
              <w:pStyle w:val="Heading2"/>
              <w:jc w:val="center"/>
              <w:rPr>
                <w:rStyle w:val="InvoiceDetails"/>
                <w:b/>
              </w:rPr>
            </w:pPr>
            <w:sdt>
              <w:sdtPr>
                <w:rPr>
                  <w:rFonts w:asciiTheme="minorHAnsi" w:hAnsiTheme="minorHAnsi"/>
                  <w:b w:val="0"/>
                  <w:color w:val="auto"/>
                </w:rPr>
                <w:alias w:val="Date:"/>
                <w:tag w:val="Date:"/>
                <w:id w:val="1217624365"/>
                <w:placeholder>
                  <w:docPart w:val="B0C5145B46554ADD9A4F9E953B53DF64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065BB9" w:rsidRPr="00697BB8">
                  <w:rPr>
                    <w:rFonts w:asciiTheme="minorHAnsi" w:hAnsiTheme="minorHAnsi"/>
                    <w:color w:val="0070C0"/>
                  </w:rPr>
                  <w:t>Date:</w:t>
                </w:r>
              </w:sdtContent>
            </w:sdt>
            <w:r w:rsidR="00FE063F" w:rsidRPr="00697BB8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922915598"/>
                <w:placeholder>
                  <w:docPart w:val="79F10F93C9D6470F92D9D228EC507DF2"/>
                </w:placeholder>
                <w15:appearance w15:val="hidden"/>
              </w:sdtPr>
              <w:sdtContent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instrText xml:space="preserve"> FORMTEXT </w:instrTex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separate"/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noProof/>
                    <w:color w:val="222A35" w:themeColor="text2" w:themeShade="80"/>
                    <w:szCs w:val="22"/>
                  </w:rPr>
                  <w:t> </w:t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fldChar w:fldCharType="end"/>
                </w:r>
                <w:r w:rsidR="00631E4C" w:rsidRPr="00345B40">
                  <w:rPr>
                    <w:rFonts w:asciiTheme="minorHAnsi" w:hAnsiTheme="minorHAnsi" w:cstheme="minorHAnsi"/>
                    <w:color w:val="222A35" w:themeColor="text2" w:themeShade="80"/>
                    <w:szCs w:val="22"/>
                  </w:rPr>
                  <w:tab/>
                </w:r>
              </w:sdtContent>
            </w:sdt>
          </w:p>
        </w:tc>
      </w:tr>
      <w:tr w:rsidR="00D60631" w14:paraId="64083D91" w14:textId="77777777" w:rsidTr="00BE25DC">
        <w:trPr>
          <w:trHeight w:val="333"/>
        </w:trPr>
        <w:tc>
          <w:tcPr>
            <w:tcW w:w="4950" w:type="dxa"/>
            <w:tcMar>
              <w:bottom w:w="720" w:type="dxa"/>
            </w:tcMar>
          </w:tcPr>
          <w:p w14:paraId="7F42A6F0" w14:textId="203CA902" w:rsidR="00D60631" w:rsidRDefault="00697BB8" w:rsidP="00BE25DC">
            <w:pPr>
              <w:pStyle w:val="Heading2"/>
            </w:pPr>
            <w:r w:rsidRPr="00697BB8">
              <w:rPr>
                <w:color w:val="0070C0"/>
              </w:rPr>
              <w:t xml:space="preserve">Bill </w:t>
            </w:r>
            <w:sdt>
              <w:sdtPr>
                <w:rPr>
                  <w:color w:val="0070C0"/>
                </w:rPr>
                <w:alias w:val="To:"/>
                <w:tag w:val="To:"/>
                <w:id w:val="143782713"/>
                <w:placeholder>
                  <w:docPart w:val="232F24F64F324469953FD702D1C1D8B0"/>
                </w:placeholder>
                <w:temporary/>
                <w:showingPlcHdr/>
                <w15:appearance w15:val="hidden"/>
              </w:sdtPr>
              <w:sdtEndPr>
                <w:rPr>
                  <w:color w:val="003D59" w:themeColor="accent3"/>
                </w:rPr>
              </w:sdtEndPr>
              <w:sdtContent>
                <w:r w:rsidR="00D60631" w:rsidRPr="00697BB8">
                  <w:rPr>
                    <w:color w:val="0070C0"/>
                  </w:rPr>
                  <w:t>To:</w:t>
                </w:r>
              </w:sdtContent>
            </w:sdt>
            <w:r w:rsidR="002D0C32">
              <w:rPr>
                <w:color w:val="0070C0"/>
              </w:rPr>
              <w:t xml:space="preserve"> 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instrText xml:space="preserve"> FORMTEXT </w:instrTex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separate"/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noProof/>
                <w:color w:val="222A35" w:themeColor="text2" w:themeShade="80"/>
                <w:szCs w:val="22"/>
              </w:rPr>
              <w:t> </w:t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fldChar w:fldCharType="end"/>
            </w:r>
            <w:r w:rsidR="00BC7956" w:rsidRPr="00345B40">
              <w:rPr>
                <w:rFonts w:asciiTheme="minorHAnsi" w:hAnsiTheme="minorHAnsi" w:cstheme="minorHAnsi"/>
                <w:color w:val="222A35" w:themeColor="text2" w:themeShade="80"/>
                <w:szCs w:val="22"/>
              </w:rPr>
              <w:tab/>
            </w:r>
          </w:p>
        </w:tc>
        <w:tc>
          <w:tcPr>
            <w:tcW w:w="5131" w:type="dxa"/>
            <w:tcMar>
              <w:bottom w:w="720" w:type="dxa"/>
            </w:tcMar>
          </w:tcPr>
          <w:p w14:paraId="38837552" w14:textId="1D1D1BD6" w:rsidR="000244FB" w:rsidRDefault="00D74851" w:rsidP="000244FB">
            <w:pPr>
              <w:jc w:val="right"/>
            </w:pPr>
            <w:r>
              <w:t xml:space="preserve"> </w:t>
            </w:r>
          </w:p>
          <w:p w14:paraId="26389711" w14:textId="77777777" w:rsidR="00D60631" w:rsidRDefault="00D60631" w:rsidP="006E3625">
            <w:pPr>
              <w:jc w:val="right"/>
            </w:pPr>
          </w:p>
        </w:tc>
      </w:tr>
    </w:tbl>
    <w:tbl>
      <w:tblPr>
        <w:tblStyle w:val="StyleNew"/>
        <w:tblW w:w="0" w:type="auto"/>
        <w:tblLook w:val="0160" w:firstRow="1" w:lastRow="1" w:firstColumn="0" w:lastColumn="1" w:noHBand="0" w:noVBand="0"/>
        <w:tblDescription w:val="Enter Company Name, Invoice details, Customer information, and Project or Service description in first table; Description, Hours, Rate, and Amount in second table, and Total amount in third table"/>
      </w:tblPr>
      <w:tblGrid>
        <w:gridCol w:w="4770"/>
        <w:gridCol w:w="1770"/>
        <w:gridCol w:w="2100"/>
        <w:gridCol w:w="1440"/>
      </w:tblGrid>
      <w:tr w:rsidR="00BA517A" w:rsidRPr="001E3C2E" w14:paraId="3B171016" w14:textId="77777777" w:rsidTr="00697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4770" w:type="dxa"/>
            <w:tcBorders>
              <w:bottom w:val="single" w:sz="4" w:space="0" w:color="3C8F89" w:themeColor="accent1" w:themeShade="80"/>
            </w:tcBorders>
            <w:vAlign w:val="center"/>
          </w:tcPr>
          <w:p w14:paraId="2B2ECE13" w14:textId="77777777" w:rsidR="00D4146A" w:rsidRPr="00697BB8" w:rsidRDefault="00000000" w:rsidP="00D74851">
            <w:pPr>
              <w:pStyle w:val="Heading2"/>
              <w:rPr>
                <w:color w:val="0070C0"/>
              </w:rPr>
            </w:pPr>
            <w:sdt>
              <w:sdtPr>
                <w:rPr>
                  <w:color w:val="0070C0"/>
                </w:rPr>
                <w:id w:val="858704046"/>
                <w:placeholder>
                  <w:docPart w:val="F447D4A0D3CA4DFA982FFD25691280BA"/>
                </w:placeholder>
                <w:showingPlcHdr/>
                <w15:appearance w15:val="hidden"/>
              </w:sdtPr>
              <w:sdtContent>
                <w:r w:rsidR="00D74851" w:rsidRPr="00697BB8">
                  <w:rPr>
                    <w:color w:val="0070C0"/>
                  </w:rPr>
                  <w:t>DESCRIPTION</w:t>
                </w:r>
              </w:sdtContent>
            </w:sdt>
            <w:r w:rsidR="00D74851" w:rsidRPr="00697BB8">
              <w:rPr>
                <w:color w:val="0070C0"/>
              </w:rPr>
              <w:t xml:space="preserve"> </w:t>
            </w:r>
          </w:p>
        </w:tc>
        <w:tc>
          <w:tcPr>
            <w:tcW w:w="1770" w:type="dxa"/>
            <w:tcBorders>
              <w:bottom w:val="single" w:sz="4" w:space="0" w:color="3C8F89" w:themeColor="accent1" w:themeShade="80"/>
            </w:tcBorders>
            <w:vAlign w:val="center"/>
          </w:tcPr>
          <w:p w14:paraId="3DA4860B" w14:textId="6F9B54FA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tcW w:w="2100" w:type="dxa"/>
            <w:tcBorders>
              <w:bottom w:val="single" w:sz="4" w:space="0" w:color="3C8F89" w:themeColor="accent1" w:themeShade="80"/>
            </w:tcBorders>
            <w:vAlign w:val="center"/>
          </w:tcPr>
          <w:p w14:paraId="6BB73759" w14:textId="70704C0C" w:rsidR="00D4146A" w:rsidRPr="00697BB8" w:rsidRDefault="00D4146A" w:rsidP="0021009B">
            <w:pPr>
              <w:pStyle w:val="Columnheading"/>
              <w:rPr>
                <w:color w:val="0070C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4" w:space="0" w:color="3C8F89" w:themeColor="accent1" w:themeShade="80"/>
            </w:tcBorders>
            <w:vAlign w:val="center"/>
          </w:tcPr>
          <w:p w14:paraId="6ED34BFD" w14:textId="77777777" w:rsidR="00D4146A" w:rsidRPr="00697BB8" w:rsidRDefault="00000000" w:rsidP="00AA067F">
            <w:pPr>
              <w:pStyle w:val="Columnheading"/>
              <w:rPr>
                <w:color w:val="0070C0"/>
              </w:rPr>
            </w:pPr>
            <w:sdt>
              <w:sdtPr>
                <w:rPr>
                  <w:color w:val="0070C0"/>
                </w:rPr>
                <w:alias w:val="Amount:"/>
                <w:tag w:val="Amount:"/>
                <w:id w:val="-1055842697"/>
                <w:placeholder>
                  <w:docPart w:val="D2634625A73040D4AC9C7F19F8010DD4"/>
                </w:placeholder>
                <w:temporary/>
                <w:showingPlcHdr/>
                <w15:appearance w15:val="hidden"/>
              </w:sdtPr>
              <w:sdtContent>
                <w:r w:rsidR="00BA517A" w:rsidRPr="00697BB8">
                  <w:rPr>
                    <w:color w:val="0070C0"/>
                  </w:rPr>
                  <w:t>AMOUNT</w:t>
                </w:r>
              </w:sdtContent>
            </w:sdt>
          </w:p>
        </w:tc>
      </w:tr>
      <w:tr w:rsidR="00BA517A" w:rsidRPr="001E3C2E" w14:paraId="73E9DD9E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ED0FA79" w14:textId="3B64CCE3" w:rsidR="00D4146A" w:rsidRPr="001E3C2E" w:rsidRDefault="00000000" w:rsidP="0021009B">
            <w:sdt>
              <w:sdtPr>
                <w:id w:val="-1630926142"/>
                <w:placeholder>
                  <w:docPart w:val="9585DFFC98224324B9430838BEA3A89F"/>
                </w:placeholder>
                <w15:appearance w15:val="hidden"/>
              </w:sdtPr>
              <w:sdtContent>
                <w:r w:rsidR="00BE25DC">
                  <w:t>Coach Training Module</w:t>
                </w:r>
                <w:r w:rsidR="00957A28">
                  <w:t>s</w:t>
                </w:r>
                <w:r w:rsidR="00BE25DC">
                  <w:t xml:space="preserve"> I</w:t>
                </w:r>
              </w:sdtContent>
            </w:sdt>
            <w:r w:rsidR="00957A28">
              <w:t xml:space="preserve"> and II</w:t>
            </w:r>
            <w:r w:rsidR="00D74851">
              <w:t xml:space="preserve"> 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225F609" w14:textId="0430EE76" w:rsidR="00D4146A" w:rsidRPr="001E3C2E" w:rsidRDefault="00D4146A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5C7755" w14:textId="561CF678" w:rsidR="00D4146A" w:rsidRPr="001E3C2E" w:rsidRDefault="00D4146A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775ADD54" w14:textId="2FAB1A29" w:rsidR="00D4146A" w:rsidRPr="001E3C2E" w:rsidRDefault="00000000" w:rsidP="00064CFF">
            <w:pPr>
              <w:pStyle w:val="Amount"/>
            </w:pPr>
            <w:sdt>
              <w:sdtPr>
                <w:id w:val="2050943170"/>
                <w:placeholder>
                  <w:docPart w:val="D62CA64E14C3477DAC245E5AA71FB73C"/>
                </w:placeholder>
                <w15:appearance w15:val="hidden"/>
              </w:sdtPr>
              <w:sdtContent>
                <w:r w:rsidR="00F86BAE">
                  <w:t>9,750.00</w:t>
                </w:r>
              </w:sdtContent>
            </w:sdt>
          </w:p>
        </w:tc>
      </w:tr>
      <w:tr w:rsidR="00BA517A" w:rsidRPr="001E3C2E" w14:paraId="4142524D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DE7EB36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5375759" w14:textId="49E036CD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71EDE5A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264507A0" w14:textId="77777777" w:rsidR="00640AAC" w:rsidRPr="001E3C2E" w:rsidRDefault="00640AAC" w:rsidP="00064CFF">
            <w:pPr>
              <w:pStyle w:val="Amount"/>
            </w:pPr>
          </w:p>
        </w:tc>
      </w:tr>
      <w:tr w:rsidR="00BA517A" w:rsidRPr="001E3C2E" w14:paraId="7CEDF85A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85C3143" w14:textId="77777777" w:rsidR="00640AAC" w:rsidRPr="001E3C2E" w:rsidRDefault="00640AAC" w:rsidP="0021009B"/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73DA9048" w14:textId="77777777" w:rsidR="00640AAC" w:rsidRPr="001E3C2E" w:rsidRDefault="00640AAC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2DE1C29" w14:textId="77777777" w:rsidR="00640AAC" w:rsidRPr="001E3C2E" w:rsidRDefault="00640AAC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3DEB0A11" w14:textId="77777777" w:rsidR="00640AAC" w:rsidRPr="001E3C2E" w:rsidRDefault="00640AAC" w:rsidP="00064CFF">
            <w:pPr>
              <w:pStyle w:val="Amount"/>
            </w:pPr>
          </w:p>
        </w:tc>
      </w:tr>
      <w:tr w:rsidR="005457E7" w:rsidRPr="001E3C2E" w14:paraId="6DE4D3C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1DF78161" w14:textId="05741D3A" w:rsidR="005457E7" w:rsidRPr="001E3C2E" w:rsidRDefault="00AA166C" w:rsidP="0021009B">
            <w:r>
              <w:t>Subtotal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B2B1F7C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063A933" w14:textId="77777777" w:rsidR="005457E7" w:rsidRPr="001E3C2E" w:rsidRDefault="005457E7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0A5EB224" w14:textId="2882F2A0" w:rsidR="005457E7" w:rsidRPr="001E3C2E" w:rsidRDefault="00F86BAE" w:rsidP="00064CFF">
            <w:pPr>
              <w:pStyle w:val="Amount"/>
            </w:pPr>
            <w:r>
              <w:t>9,</w:t>
            </w:r>
            <w:r w:rsidR="00A56105">
              <w:t>750.00</w:t>
            </w:r>
          </w:p>
        </w:tc>
      </w:tr>
      <w:tr w:rsidR="005457E7" w:rsidRPr="001E3C2E" w14:paraId="0E184EF9" w14:textId="77777777" w:rsidTr="00697BB8">
        <w:trPr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AD84F19" w14:textId="5A2B4544" w:rsidR="005457E7" w:rsidRPr="001E3C2E" w:rsidRDefault="00AA166C" w:rsidP="0021009B">
            <w:r>
              <w:t xml:space="preserve">Sales Tax </w:t>
            </w:r>
            <w:r w:rsidR="003F1766">
              <w:t>–</w:t>
            </w:r>
            <w:r>
              <w:t xml:space="preserve"> Seattle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75F1F7E" w14:textId="77777777" w:rsidR="005457E7" w:rsidRPr="001E3C2E" w:rsidRDefault="005457E7" w:rsidP="00953732">
            <w:pPr>
              <w:jc w:val="center"/>
            </w:pPr>
          </w:p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0747DB1A" w14:textId="439F3660" w:rsidR="005457E7" w:rsidRPr="001E3C2E" w:rsidRDefault="003F1766" w:rsidP="00074581">
            <w:pPr>
              <w:pStyle w:val="Amount"/>
            </w:pPr>
            <w:r>
              <w:t>10.35%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AAD1C01" w14:textId="1F7A95F6" w:rsidR="005457E7" w:rsidRPr="001E3C2E" w:rsidRDefault="00A56105" w:rsidP="00064CFF">
            <w:pPr>
              <w:pStyle w:val="Amount"/>
            </w:pPr>
            <w:r>
              <w:t>1,009.13</w:t>
            </w:r>
          </w:p>
        </w:tc>
      </w:tr>
      <w:tr w:rsidR="00B31BFD" w:rsidRPr="001E3C2E" w14:paraId="62EE5027" w14:textId="77777777" w:rsidTr="00697B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tcW w:w="4770" w:type="dxa"/>
            <w:tcBorders>
              <w:top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2F6FBE3D" w14:textId="70C0FECE" w:rsidR="00B31BFD" w:rsidRDefault="00B31BFD" w:rsidP="00E45E68">
            <w:pPr>
              <w:jc w:val="left"/>
            </w:pPr>
            <w:r>
              <w:t>Invoice Total</w:t>
            </w:r>
          </w:p>
        </w:tc>
        <w:tc>
          <w:tcPr>
            <w:tcW w:w="177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6CE2044C" w14:textId="77777777" w:rsidR="00B31BFD" w:rsidRPr="001E3C2E" w:rsidRDefault="00B31BFD" w:rsidP="00953732"/>
        </w:tc>
        <w:tc>
          <w:tcPr>
            <w:tcW w:w="210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  <w:right w:val="single" w:sz="4" w:space="0" w:color="3C8F89" w:themeColor="accent1" w:themeShade="80"/>
            </w:tcBorders>
            <w:vAlign w:val="center"/>
          </w:tcPr>
          <w:p w14:paraId="35CBC528" w14:textId="77777777" w:rsidR="00B31BFD" w:rsidRDefault="00B31BFD" w:rsidP="00953732">
            <w:pPr>
              <w:pStyle w:val="Amount"/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0" w:type="dxa"/>
            <w:tcBorders>
              <w:top w:val="single" w:sz="4" w:space="0" w:color="3C8F89" w:themeColor="accent1" w:themeShade="80"/>
              <w:left w:val="single" w:sz="4" w:space="0" w:color="3C8F89" w:themeColor="accent1" w:themeShade="80"/>
              <w:bottom w:val="single" w:sz="4" w:space="0" w:color="3C8F89" w:themeColor="accent1" w:themeShade="80"/>
            </w:tcBorders>
            <w:vAlign w:val="center"/>
          </w:tcPr>
          <w:p w14:paraId="65575896" w14:textId="156D9739" w:rsidR="00B31BFD" w:rsidRDefault="00D51BFE" w:rsidP="00064CFF">
            <w:pPr>
              <w:pStyle w:val="Amount"/>
            </w:pPr>
            <w:r>
              <w:t>10,759.13</w:t>
            </w:r>
          </w:p>
        </w:tc>
      </w:tr>
    </w:tbl>
    <w:p w14:paraId="15B7EACC" w14:textId="2ABE937E" w:rsidR="00523B0C" w:rsidRDefault="00523B0C" w:rsidP="00A457F0"/>
    <w:p w14:paraId="4BB7433D" w14:textId="31F6E8DC" w:rsidR="00A457F0" w:rsidRPr="00697BB8" w:rsidRDefault="00000000" w:rsidP="00A457F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Make all checks payable to:"/>
          <w:tag w:val="Make all checks payable to:"/>
          <w:id w:val="-79987568"/>
          <w:placeholder>
            <w:docPart w:val="D12264E933084ACCA015C11470FE409F"/>
          </w:placeholder>
          <w:temporary/>
          <w:showingPlcHdr/>
          <w15:appearance w15:val="hidden"/>
        </w:sdtPr>
        <w:sdtContent>
          <w:r w:rsidR="00CB5D4F" w:rsidRPr="00697BB8">
            <w:rPr>
              <w:sz w:val="24"/>
              <w:szCs w:val="24"/>
            </w:rPr>
            <w:t>Make all checks payable to</w:t>
          </w:r>
        </w:sdtContent>
      </w:sdt>
      <w:r w:rsidR="00CB5D4F" w:rsidRPr="00697BB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9586583"/>
          <w:placeholder>
            <w:docPart w:val="BF674D15EA4D419292EEB28823181BD0"/>
          </w:placeholder>
          <w15:appearance w15:val="hidden"/>
        </w:sdtPr>
        <w:sdtContent>
          <w:r w:rsidR="00BE25DC" w:rsidRPr="00697BB8">
            <w:rPr>
              <w:sz w:val="24"/>
              <w:szCs w:val="24"/>
            </w:rPr>
            <w:t>SeattleCoach LLC</w:t>
          </w:r>
        </w:sdtContent>
      </w:sdt>
    </w:p>
    <w:p w14:paraId="21C75640" w14:textId="7CB44BD7" w:rsidR="00BE25DC" w:rsidRPr="00697BB8" w:rsidRDefault="00BE25DC" w:rsidP="00A457F0">
      <w:pPr>
        <w:rPr>
          <w:sz w:val="24"/>
          <w:szCs w:val="24"/>
        </w:rPr>
      </w:pPr>
    </w:p>
    <w:p w14:paraId="509B5EAA" w14:textId="3C8C73E1" w:rsidR="00A457F0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Or make electronic transfers to:</w:t>
      </w:r>
    </w:p>
    <w:p w14:paraId="6C877A06" w14:textId="21F0BFF8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Homestreet Bank</w:t>
      </w:r>
    </w:p>
    <w:p w14:paraId="4A446E1D" w14:textId="29736C83" w:rsidR="00BE25DC" w:rsidRPr="00697BB8" w:rsidRDefault="00BE25DC" w:rsidP="00A457F0">
      <w:pPr>
        <w:rPr>
          <w:sz w:val="24"/>
          <w:szCs w:val="24"/>
        </w:rPr>
      </w:pPr>
      <w:r w:rsidRPr="00697BB8">
        <w:rPr>
          <w:sz w:val="24"/>
          <w:szCs w:val="24"/>
        </w:rPr>
        <w:t>ACH Routing #325084426, Account #: 5379754810, Reference: SeattleCoach LLC</w:t>
      </w:r>
    </w:p>
    <w:p w14:paraId="1AC7B3D5" w14:textId="77777777" w:rsidR="00BE25DC" w:rsidRDefault="00BE25DC" w:rsidP="00A457F0"/>
    <w:p w14:paraId="1A42F1EF" w14:textId="77777777" w:rsidR="006B3EFF" w:rsidRPr="00631E4C" w:rsidRDefault="00697BB8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 xml:space="preserve">If you have any questions concerning this invoice, contact Patricia Burgin at </w:t>
      </w:r>
      <w:hyperlink r:id="rId10" w:history="1">
        <w:r w:rsidRPr="00631E4C">
          <w:rPr>
            <w:rStyle w:val="Hyperlink"/>
            <w:sz w:val="24"/>
            <w:szCs w:val="24"/>
          </w:rPr>
          <w:t>peb@seattlecoach.com</w:t>
        </w:r>
      </w:hyperlink>
      <w:r w:rsidRPr="00631E4C">
        <w:rPr>
          <w:sz w:val="24"/>
          <w:szCs w:val="24"/>
        </w:rPr>
        <w:t xml:space="preserve"> or </w:t>
      </w:r>
    </w:p>
    <w:p w14:paraId="1387041E" w14:textId="77D750C8" w:rsidR="006B3EFF" w:rsidRPr="00631E4C" w:rsidRDefault="006B3EFF" w:rsidP="00697BB8">
      <w:pPr>
        <w:rPr>
          <w:sz w:val="24"/>
          <w:szCs w:val="24"/>
        </w:rPr>
      </w:pPr>
      <w:r w:rsidRPr="00631E4C">
        <w:rPr>
          <w:sz w:val="24"/>
          <w:szCs w:val="24"/>
        </w:rPr>
        <w:t>(206) 412-6224</w:t>
      </w:r>
    </w:p>
    <w:p w14:paraId="7B8330A4" w14:textId="77777777" w:rsidR="006B3EFF" w:rsidRDefault="006B3EFF" w:rsidP="00697BB8"/>
    <w:p w14:paraId="066DDEF4" w14:textId="77777777" w:rsidR="006B3EFF" w:rsidRDefault="006B3EFF" w:rsidP="00697BB8"/>
    <w:p w14:paraId="15CE22DE" w14:textId="77777777" w:rsidR="006B3EFF" w:rsidRDefault="006B3EFF" w:rsidP="00697BB8"/>
    <w:p w14:paraId="738B81FC" w14:textId="54E818BA" w:rsidR="00CC3C86" w:rsidRPr="00697BB8" w:rsidRDefault="006B3EFF" w:rsidP="006B3EFF">
      <w:pPr>
        <w:jc w:val="center"/>
      </w:pPr>
      <w:r>
        <w:rPr>
          <w:noProof/>
        </w:rPr>
        <w:drawing>
          <wp:inline distT="0" distB="0" distL="0" distR="0" wp14:anchorId="1ADA6438" wp14:editId="1548193F">
            <wp:extent cx="1590675" cy="1408094"/>
            <wp:effectExtent l="0" t="0" r="0" b="1905"/>
            <wp:docPr id="543299744" name="Picture 2" descr="A logo for a co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99744" name="Picture 2" descr="A logo for a coach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43" cy="142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C86" w:rsidRPr="00697BB8" w:rsidSect="00B33532"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96FA" w14:textId="77777777" w:rsidR="00A76D1C" w:rsidRDefault="00A76D1C" w:rsidP="00450C0A">
      <w:pPr>
        <w:spacing w:line="240" w:lineRule="auto"/>
      </w:pPr>
      <w:r>
        <w:separator/>
      </w:r>
    </w:p>
  </w:endnote>
  <w:endnote w:type="continuationSeparator" w:id="0">
    <w:p w14:paraId="7DBD68F5" w14:textId="77777777" w:rsidR="00A76D1C" w:rsidRDefault="00A76D1C" w:rsidP="00450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E7A1" w14:textId="77777777" w:rsidR="00A76D1C" w:rsidRDefault="00A76D1C" w:rsidP="00450C0A">
      <w:pPr>
        <w:spacing w:line="240" w:lineRule="auto"/>
      </w:pPr>
      <w:r>
        <w:separator/>
      </w:r>
    </w:p>
  </w:footnote>
  <w:footnote w:type="continuationSeparator" w:id="0">
    <w:p w14:paraId="1806C18A" w14:textId="77777777" w:rsidR="00A76D1C" w:rsidRDefault="00A76D1C" w:rsidP="00450C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06B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CE6D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D9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A03D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46E1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6FB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10D9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6CED8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C0BC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80E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971029">
    <w:abstractNumId w:val="10"/>
  </w:num>
  <w:num w:numId="2" w16cid:durableId="1992170692">
    <w:abstractNumId w:val="11"/>
  </w:num>
  <w:num w:numId="3" w16cid:durableId="1311786869">
    <w:abstractNumId w:val="9"/>
  </w:num>
  <w:num w:numId="4" w16cid:durableId="543448107">
    <w:abstractNumId w:val="7"/>
  </w:num>
  <w:num w:numId="5" w16cid:durableId="612859662">
    <w:abstractNumId w:val="6"/>
  </w:num>
  <w:num w:numId="6" w16cid:durableId="1789465736">
    <w:abstractNumId w:val="5"/>
  </w:num>
  <w:num w:numId="7" w16cid:durableId="884297927">
    <w:abstractNumId w:val="4"/>
  </w:num>
  <w:num w:numId="8" w16cid:durableId="2112123744">
    <w:abstractNumId w:val="8"/>
  </w:num>
  <w:num w:numId="9" w16cid:durableId="1308557549">
    <w:abstractNumId w:val="3"/>
  </w:num>
  <w:num w:numId="10" w16cid:durableId="1830514626">
    <w:abstractNumId w:val="2"/>
  </w:num>
  <w:num w:numId="11" w16cid:durableId="1242132043">
    <w:abstractNumId w:val="1"/>
  </w:num>
  <w:num w:numId="12" w16cid:durableId="190999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9zOcr7dBi2T0TQfJTpxFIZ08BDQ9nyFw51/Mxn+sCCZwF/j2tW8DGgUEQptZjHTkBLAGJgpblgt3jwlnbQtPGA==" w:salt="oOu4mzxgZ+Lj83T8kJC3q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C"/>
    <w:rsid w:val="000138E1"/>
    <w:rsid w:val="000244FB"/>
    <w:rsid w:val="000247A3"/>
    <w:rsid w:val="000249F8"/>
    <w:rsid w:val="00047571"/>
    <w:rsid w:val="000512F4"/>
    <w:rsid w:val="00064CFF"/>
    <w:rsid w:val="00065BB9"/>
    <w:rsid w:val="00074581"/>
    <w:rsid w:val="00090038"/>
    <w:rsid w:val="000E644D"/>
    <w:rsid w:val="000F0D7D"/>
    <w:rsid w:val="00187DA3"/>
    <w:rsid w:val="001B1966"/>
    <w:rsid w:val="001E14D6"/>
    <w:rsid w:val="001E3C2E"/>
    <w:rsid w:val="00203620"/>
    <w:rsid w:val="0021009B"/>
    <w:rsid w:val="00257C5D"/>
    <w:rsid w:val="0028500B"/>
    <w:rsid w:val="002A5AC8"/>
    <w:rsid w:val="002D0C32"/>
    <w:rsid w:val="002D123D"/>
    <w:rsid w:val="002E09CB"/>
    <w:rsid w:val="00341D54"/>
    <w:rsid w:val="003473E2"/>
    <w:rsid w:val="0037717D"/>
    <w:rsid w:val="003845D1"/>
    <w:rsid w:val="003B035A"/>
    <w:rsid w:val="003F03CA"/>
    <w:rsid w:val="003F1766"/>
    <w:rsid w:val="00413490"/>
    <w:rsid w:val="00450C0A"/>
    <w:rsid w:val="00452F59"/>
    <w:rsid w:val="0046047E"/>
    <w:rsid w:val="0047011B"/>
    <w:rsid w:val="00473FA7"/>
    <w:rsid w:val="00496BF0"/>
    <w:rsid w:val="004B0072"/>
    <w:rsid w:val="004C0B47"/>
    <w:rsid w:val="004E7413"/>
    <w:rsid w:val="004E74A3"/>
    <w:rsid w:val="00523B0C"/>
    <w:rsid w:val="005404D4"/>
    <w:rsid w:val="00541B24"/>
    <w:rsid w:val="005457E7"/>
    <w:rsid w:val="00547B50"/>
    <w:rsid w:val="00550114"/>
    <w:rsid w:val="00580BA0"/>
    <w:rsid w:val="005A6D66"/>
    <w:rsid w:val="005D484B"/>
    <w:rsid w:val="00621E2F"/>
    <w:rsid w:val="00631E4C"/>
    <w:rsid w:val="00640AAC"/>
    <w:rsid w:val="00665433"/>
    <w:rsid w:val="00667BFD"/>
    <w:rsid w:val="00672EE6"/>
    <w:rsid w:val="00695CEF"/>
    <w:rsid w:val="00697BB8"/>
    <w:rsid w:val="006A048E"/>
    <w:rsid w:val="006B1C5D"/>
    <w:rsid w:val="006B3EFF"/>
    <w:rsid w:val="006C22C2"/>
    <w:rsid w:val="006E3625"/>
    <w:rsid w:val="00736971"/>
    <w:rsid w:val="00780FDB"/>
    <w:rsid w:val="0078214D"/>
    <w:rsid w:val="00793593"/>
    <w:rsid w:val="007C7A7C"/>
    <w:rsid w:val="007D140C"/>
    <w:rsid w:val="007F3D8D"/>
    <w:rsid w:val="00814227"/>
    <w:rsid w:val="008165AE"/>
    <w:rsid w:val="008235C2"/>
    <w:rsid w:val="00840CF9"/>
    <w:rsid w:val="008463E7"/>
    <w:rsid w:val="00850E56"/>
    <w:rsid w:val="008640A6"/>
    <w:rsid w:val="00873336"/>
    <w:rsid w:val="008C1DFD"/>
    <w:rsid w:val="00903680"/>
    <w:rsid w:val="0093568C"/>
    <w:rsid w:val="009436C3"/>
    <w:rsid w:val="00953732"/>
    <w:rsid w:val="00957A28"/>
    <w:rsid w:val="00957AD2"/>
    <w:rsid w:val="009927BE"/>
    <w:rsid w:val="00996DC9"/>
    <w:rsid w:val="009E7DE0"/>
    <w:rsid w:val="00A0364D"/>
    <w:rsid w:val="00A1492F"/>
    <w:rsid w:val="00A418FA"/>
    <w:rsid w:val="00A457F0"/>
    <w:rsid w:val="00A56105"/>
    <w:rsid w:val="00A67B29"/>
    <w:rsid w:val="00A73F5C"/>
    <w:rsid w:val="00A76D1C"/>
    <w:rsid w:val="00AA067F"/>
    <w:rsid w:val="00AA166C"/>
    <w:rsid w:val="00AB03C9"/>
    <w:rsid w:val="00AC2B2B"/>
    <w:rsid w:val="00AF2A69"/>
    <w:rsid w:val="00AF7EDF"/>
    <w:rsid w:val="00B102A1"/>
    <w:rsid w:val="00B31BFD"/>
    <w:rsid w:val="00B33532"/>
    <w:rsid w:val="00B46D12"/>
    <w:rsid w:val="00B53703"/>
    <w:rsid w:val="00B54E14"/>
    <w:rsid w:val="00B6531B"/>
    <w:rsid w:val="00B764B8"/>
    <w:rsid w:val="00B90356"/>
    <w:rsid w:val="00B94BE3"/>
    <w:rsid w:val="00B9736E"/>
    <w:rsid w:val="00BA0E3D"/>
    <w:rsid w:val="00BA517A"/>
    <w:rsid w:val="00BB3AB0"/>
    <w:rsid w:val="00BC7956"/>
    <w:rsid w:val="00BD7A44"/>
    <w:rsid w:val="00BE25DC"/>
    <w:rsid w:val="00BE4137"/>
    <w:rsid w:val="00C20962"/>
    <w:rsid w:val="00C259F2"/>
    <w:rsid w:val="00C60CDF"/>
    <w:rsid w:val="00CB5D4F"/>
    <w:rsid w:val="00CC3C86"/>
    <w:rsid w:val="00D0610E"/>
    <w:rsid w:val="00D37BB6"/>
    <w:rsid w:val="00D4146A"/>
    <w:rsid w:val="00D45E69"/>
    <w:rsid w:val="00D46279"/>
    <w:rsid w:val="00D51BFE"/>
    <w:rsid w:val="00D60631"/>
    <w:rsid w:val="00D74851"/>
    <w:rsid w:val="00D76A11"/>
    <w:rsid w:val="00D81510"/>
    <w:rsid w:val="00DA424B"/>
    <w:rsid w:val="00DE4306"/>
    <w:rsid w:val="00E45E68"/>
    <w:rsid w:val="00E6107D"/>
    <w:rsid w:val="00E713B5"/>
    <w:rsid w:val="00E862B0"/>
    <w:rsid w:val="00EE620C"/>
    <w:rsid w:val="00F47526"/>
    <w:rsid w:val="00F52042"/>
    <w:rsid w:val="00F86BAE"/>
    <w:rsid w:val="00F91BBD"/>
    <w:rsid w:val="00FB0E90"/>
    <w:rsid w:val="00FB1848"/>
    <w:rsid w:val="00FB7D3A"/>
    <w:rsid w:val="00FD59F9"/>
    <w:rsid w:val="00FD771D"/>
    <w:rsid w:val="00FE063F"/>
    <w:rsid w:val="00FE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617E0"/>
  <w15:docId w15:val="{52DB2723-EFD4-4369-9052-0F27C384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851"/>
  </w:style>
  <w:style w:type="paragraph" w:styleId="Heading1">
    <w:name w:val="heading 1"/>
    <w:basedOn w:val="Normal"/>
    <w:qFormat/>
    <w:rsid w:val="00DE4306"/>
    <w:pPr>
      <w:spacing w:after="680"/>
      <w:contextualSpacing/>
      <w:jc w:val="right"/>
      <w:outlineLvl w:val="0"/>
    </w:pPr>
    <w:rPr>
      <w:b/>
      <w:caps/>
      <w:color w:val="02767F" w:themeColor="accent4"/>
      <w:sz w:val="48"/>
    </w:rPr>
  </w:style>
  <w:style w:type="paragraph" w:styleId="Heading2">
    <w:name w:val="heading 2"/>
    <w:basedOn w:val="Normal"/>
    <w:next w:val="Normal"/>
    <w:qFormat/>
    <w:rsid w:val="00D74851"/>
    <w:pPr>
      <w:spacing w:after="60"/>
      <w:outlineLvl w:val="1"/>
    </w:pPr>
    <w:rPr>
      <w:rFonts w:asciiTheme="majorHAnsi" w:hAnsiTheme="majorHAnsi"/>
      <w:b/>
      <w:caps/>
      <w:color w:val="003D59" w:themeColor="accent3"/>
      <w:szCs w:val="16"/>
    </w:rPr>
  </w:style>
  <w:style w:type="paragraph" w:styleId="Heading3">
    <w:name w:val="heading 3"/>
    <w:basedOn w:val="Normal"/>
    <w:next w:val="Normal"/>
    <w:qFormat/>
    <w:rsid w:val="00780FDB"/>
    <w:pPr>
      <w:spacing w:after="200"/>
      <w:outlineLvl w:val="2"/>
    </w:pPr>
    <w:rPr>
      <w:i/>
      <w:color w:val="595959" w:themeColor="text1" w:themeTint="A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65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65B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DC2BC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5B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B8E8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65B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65B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65B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Cs w:val="16"/>
    </w:rPr>
  </w:style>
  <w:style w:type="paragraph" w:customStyle="1" w:styleId="Companyname">
    <w:name w:val="Company name"/>
    <w:basedOn w:val="Normal"/>
    <w:qFormat/>
    <w:rsid w:val="00D74851"/>
    <w:rPr>
      <w:rFonts w:asciiTheme="majorHAnsi" w:hAnsiTheme="majorHAnsi"/>
      <w:b/>
      <w:color w:val="003D59" w:themeColor="accent3"/>
      <w:sz w:val="36"/>
    </w:rPr>
  </w:style>
  <w:style w:type="paragraph" w:customStyle="1" w:styleId="Columnheading">
    <w:name w:val="Column heading"/>
    <w:basedOn w:val="Normal"/>
    <w:qFormat/>
    <w:rsid w:val="00D74851"/>
    <w:pPr>
      <w:jc w:val="center"/>
    </w:pPr>
    <w:rPr>
      <w:rFonts w:asciiTheme="majorHAnsi" w:hAnsiTheme="majorHAnsi"/>
      <w:b/>
      <w:caps/>
      <w:color w:val="003D59" w:themeColor="accent3"/>
    </w:rPr>
  </w:style>
  <w:style w:type="paragraph" w:customStyle="1" w:styleId="RightAligned">
    <w:name w:val="Right Aligned"/>
    <w:basedOn w:val="Normal"/>
    <w:unhideWhenUsed/>
    <w:qFormat/>
    <w:rsid w:val="006E3625"/>
    <w:pPr>
      <w:contextualSpacing/>
      <w:jc w:val="right"/>
    </w:pPr>
    <w:rPr>
      <w:caps/>
      <w:szCs w:val="16"/>
    </w:rPr>
  </w:style>
  <w:style w:type="paragraph" w:customStyle="1" w:styleId="Thankyou">
    <w:name w:val="Thank you"/>
    <w:basedOn w:val="Heading2"/>
    <w:qFormat/>
    <w:rsid w:val="00D74851"/>
    <w:pPr>
      <w:spacing w:before="480"/>
    </w:pPr>
  </w:style>
  <w:style w:type="paragraph" w:customStyle="1" w:styleId="Amount">
    <w:name w:val="Amount"/>
    <w:basedOn w:val="Normal"/>
    <w:qFormat/>
    <w:rsid w:val="006E3625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780FDB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851"/>
  </w:style>
  <w:style w:type="paragraph" w:styleId="Footer">
    <w:name w:val="footer"/>
    <w:basedOn w:val="Normal"/>
    <w:link w:val="FooterChar"/>
    <w:uiPriority w:val="99"/>
    <w:semiHidden/>
    <w:rsid w:val="00450C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851"/>
  </w:style>
  <w:style w:type="table" w:styleId="TableGrid">
    <w:name w:val="Table Grid"/>
    <w:basedOn w:val="TableNormal"/>
    <w:rsid w:val="00065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065BB9"/>
  </w:style>
  <w:style w:type="paragraph" w:styleId="BlockText">
    <w:name w:val="Block Text"/>
    <w:basedOn w:val="Normal"/>
    <w:semiHidden/>
    <w:unhideWhenUsed/>
    <w:rsid w:val="00780FDB"/>
    <w:pPr>
      <w:pBdr>
        <w:top w:val="single" w:sz="2" w:space="10" w:color="6DC2BC" w:themeColor="accent1" w:themeShade="BF" w:shadow="1"/>
        <w:left w:val="single" w:sz="2" w:space="10" w:color="6DC2BC" w:themeColor="accent1" w:themeShade="BF" w:shadow="1"/>
        <w:bottom w:val="single" w:sz="2" w:space="10" w:color="6DC2BC" w:themeColor="accent1" w:themeShade="BF" w:shadow="1"/>
        <w:right w:val="single" w:sz="2" w:space="10" w:color="6DC2BC" w:themeColor="accent1" w:themeShade="BF" w:shadow="1"/>
      </w:pBdr>
      <w:ind w:left="1152" w:right="1152"/>
    </w:pPr>
    <w:rPr>
      <w:rFonts w:eastAsiaTheme="minorEastAsia" w:cstheme="minorBidi"/>
      <w:i/>
      <w:iCs/>
      <w:color w:val="6DC2BC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065B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5BB9"/>
  </w:style>
  <w:style w:type="paragraph" w:styleId="BodyText2">
    <w:name w:val="Body Text 2"/>
    <w:basedOn w:val="Normal"/>
    <w:link w:val="BodyText2Char"/>
    <w:semiHidden/>
    <w:unhideWhenUsed/>
    <w:rsid w:val="00065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65BB9"/>
  </w:style>
  <w:style w:type="paragraph" w:styleId="BodyText3">
    <w:name w:val="Body Text 3"/>
    <w:basedOn w:val="Normal"/>
    <w:link w:val="BodyText3Char"/>
    <w:semiHidden/>
    <w:unhideWhenUsed/>
    <w:rsid w:val="00065B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65BB9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65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65BB9"/>
  </w:style>
  <w:style w:type="paragraph" w:styleId="BodyTextIndent">
    <w:name w:val="Body Text Indent"/>
    <w:basedOn w:val="Normal"/>
    <w:link w:val="BodyTextIndentChar"/>
    <w:semiHidden/>
    <w:unhideWhenUsed/>
    <w:rsid w:val="00065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065BB9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065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65BB9"/>
  </w:style>
  <w:style w:type="paragraph" w:styleId="BodyTextIndent2">
    <w:name w:val="Body Text Indent 2"/>
    <w:basedOn w:val="Normal"/>
    <w:link w:val="BodyTextIndent2Char"/>
    <w:semiHidden/>
    <w:unhideWhenUsed/>
    <w:rsid w:val="00065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65BB9"/>
  </w:style>
  <w:style w:type="paragraph" w:styleId="BodyTextIndent3">
    <w:name w:val="Body Text Indent 3"/>
    <w:basedOn w:val="Normal"/>
    <w:link w:val="BodyTextIndent3Char"/>
    <w:semiHidden/>
    <w:unhideWhenUsed/>
    <w:rsid w:val="00065BB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5B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65BB9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65BB9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065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065BB9"/>
  </w:style>
  <w:style w:type="table" w:styleId="ColorfulGrid">
    <w:name w:val="Colorful Grid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</w:rPr>
      <w:tblPr/>
      <w:tcPr>
        <w:shd w:val="clear" w:color="auto" w:fill="E1F2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F2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DC2BC" w:themeFill="accent1" w:themeFillShade="BF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</w:rPr>
      <w:tblPr/>
      <w:tcPr>
        <w:shd w:val="clear" w:color="auto" w:fill="E1E1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1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78787" w:themeFill="accent2" w:themeFillShade="BF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</w:rPr>
      <w:tblPr/>
      <w:tcPr>
        <w:shd w:val="clear" w:color="auto" w:fill="56C9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6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D42" w:themeFill="accent3" w:themeFillShade="BF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</w:rPr>
      <w:tblPr/>
      <w:tcPr>
        <w:shd w:val="clear" w:color="auto" w:fill="68F1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8F1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575E" w:themeFill="accent4" w:themeFillShade="BF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</w:rPr>
      <w:tblPr/>
      <w:tcPr>
        <w:shd w:val="clear" w:color="auto" w:fill="E9EF8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F8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7610" w:themeFill="accent5" w:themeFillShade="BF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</w:rPr>
      <w:tblPr/>
      <w:tcPr>
        <w:shd w:val="clear" w:color="auto" w:fill="F2EBB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EBB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7B128" w:themeFill="accent6" w:themeFillShade="BF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C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9090" w:themeFill="accent2" w:themeFillShade="CC"/>
      </w:tcPr>
    </w:tblStylePr>
    <w:tblStylePr w:type="lastRow">
      <w:rPr>
        <w:b/>
        <w:bCs/>
        <w:color w:val="90909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D65" w:themeFill="accent4" w:themeFillShade="CC"/>
      </w:tcPr>
    </w:tblStylePr>
    <w:tblStylePr w:type="lastRow">
      <w:rPr>
        <w:b/>
        <w:bCs/>
        <w:color w:val="015D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B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047" w:themeFill="accent3" w:themeFillShade="CC"/>
      </w:tcPr>
    </w:tblStylePr>
    <w:tblStylePr w:type="lastRow">
      <w:rPr>
        <w:b/>
        <w:bCs/>
        <w:color w:val="0030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BD2B" w:themeFill="accent6" w:themeFillShade="CC"/>
      </w:tcPr>
    </w:tblStylePr>
    <w:tblStylePr w:type="lastRow">
      <w:rPr>
        <w:b/>
        <w:bCs/>
        <w:color w:val="D4BD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F11" w:themeFill="accent5" w:themeFillShade="CC"/>
      </w:tcPr>
    </w:tblStylePr>
    <w:tblStylePr w:type="lastRow">
      <w:rPr>
        <w:b/>
        <w:bCs/>
        <w:color w:val="787F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C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ABA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ABA4" w:themeColor="accent1" w:themeShade="99"/>
          <w:insideV w:val="nil"/>
        </w:tcBorders>
        <w:shd w:val="clear" w:color="auto" w:fill="47ABA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ABA4" w:themeFill="accent1" w:themeFillShade="99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DAEF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C6C6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C6C6C" w:themeColor="accent2" w:themeShade="99"/>
          <w:insideV w:val="nil"/>
        </w:tcBorders>
        <w:shd w:val="clear" w:color="auto" w:fill="6C6C6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2" w:themeFillShade="99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DADA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67F" w:themeColor="accent4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4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435" w:themeColor="accent3" w:themeShade="99"/>
          <w:insideV w:val="nil"/>
        </w:tcBorders>
        <w:shd w:val="clear" w:color="auto" w:fill="0024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35" w:themeFill="accent3" w:themeFillShade="99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D59" w:themeColor="accent3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B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6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64C" w:themeColor="accent4" w:themeShade="99"/>
          <w:insideV w:val="nil"/>
        </w:tcBorders>
        <w:shd w:val="clear" w:color="auto" w:fill="0146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64C" w:themeFill="accent4" w:themeFillShade="99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43EE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CE61" w:themeColor="accent6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F0D" w:themeColor="accent5" w:themeShade="99"/>
          <w:insideV w:val="nil"/>
        </w:tcBorders>
        <w:shd w:val="clear" w:color="auto" w:fill="5A5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F0D" w:themeFill="accent5" w:themeFillShade="99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4EB6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9F16" w:themeColor="accent5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8E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8E20" w:themeColor="accent6" w:themeShade="99"/>
          <w:insideV w:val="nil"/>
        </w:tcBorders>
        <w:shd w:val="clear" w:color="auto" w:fill="9F8E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8E20" w:themeFill="accent6" w:themeFillShade="99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EFE6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065BB9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5B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5BB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8E8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C2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C2B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5A5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878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878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D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A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75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75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F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76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6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751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B1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B128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065BB9"/>
  </w:style>
  <w:style w:type="character" w:customStyle="1" w:styleId="DateChar">
    <w:name w:val="Date Char"/>
    <w:basedOn w:val="DefaultParagraphFont"/>
    <w:link w:val="Date"/>
    <w:semiHidden/>
    <w:rsid w:val="00065BB9"/>
  </w:style>
  <w:style w:type="paragraph" w:styleId="DocumentMap">
    <w:name w:val="Document Map"/>
    <w:basedOn w:val="Normal"/>
    <w:link w:val="DocumentMapChar"/>
    <w:semiHidden/>
    <w:unhideWhenUsed/>
    <w:rsid w:val="00065BB9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65B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65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65BB9"/>
  </w:style>
  <w:style w:type="character" w:styleId="Emphasis">
    <w:name w:val="Emphasis"/>
    <w:basedOn w:val="DefaultParagraphFont"/>
    <w:semiHidden/>
    <w:unhideWhenUsed/>
    <w:qFormat/>
    <w:rsid w:val="00065BB9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065B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5BB9"/>
    <w:rPr>
      <w:szCs w:val="20"/>
    </w:rPr>
  </w:style>
  <w:style w:type="paragraph" w:styleId="EnvelopeAddress">
    <w:name w:val="envelope address"/>
    <w:basedOn w:val="Normal"/>
    <w:semiHidden/>
    <w:unhideWhenUsed/>
    <w:rsid w:val="00065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065BB9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5BB9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065BB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BB9"/>
    <w:rPr>
      <w:szCs w:val="20"/>
    </w:rPr>
  </w:style>
  <w:style w:type="table" w:styleId="GridTable1Light">
    <w:name w:val="Grid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F2F1" w:themeColor="accent1" w:themeTint="66"/>
        <w:left w:val="single" w:sz="4" w:space="0" w:color="E1F2F1" w:themeColor="accent1" w:themeTint="66"/>
        <w:bottom w:val="single" w:sz="4" w:space="0" w:color="E1F2F1" w:themeColor="accent1" w:themeTint="66"/>
        <w:right w:val="single" w:sz="4" w:space="0" w:color="E1F2F1" w:themeColor="accent1" w:themeTint="66"/>
        <w:insideH w:val="single" w:sz="4" w:space="0" w:color="E1F2F1" w:themeColor="accent1" w:themeTint="66"/>
        <w:insideV w:val="single" w:sz="4" w:space="0" w:color="E1F2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1E1E1" w:themeColor="accent2" w:themeTint="66"/>
        <w:left w:val="single" w:sz="4" w:space="0" w:color="E1E1E1" w:themeColor="accent2" w:themeTint="66"/>
        <w:bottom w:val="single" w:sz="4" w:space="0" w:color="E1E1E1" w:themeColor="accent2" w:themeTint="66"/>
        <w:right w:val="single" w:sz="4" w:space="0" w:color="E1E1E1" w:themeColor="accent2" w:themeTint="66"/>
        <w:insideH w:val="single" w:sz="4" w:space="0" w:color="E1E1E1" w:themeColor="accent2" w:themeTint="66"/>
        <w:insideV w:val="single" w:sz="4" w:space="0" w:color="E1E1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56C9FF" w:themeColor="accent3" w:themeTint="66"/>
        <w:left w:val="single" w:sz="4" w:space="0" w:color="56C9FF" w:themeColor="accent3" w:themeTint="66"/>
        <w:bottom w:val="single" w:sz="4" w:space="0" w:color="56C9FF" w:themeColor="accent3" w:themeTint="66"/>
        <w:right w:val="single" w:sz="4" w:space="0" w:color="56C9FF" w:themeColor="accent3" w:themeTint="66"/>
        <w:insideH w:val="single" w:sz="4" w:space="0" w:color="56C9FF" w:themeColor="accent3" w:themeTint="66"/>
        <w:insideV w:val="single" w:sz="4" w:space="0" w:color="56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8F1FC" w:themeColor="accent4" w:themeTint="66"/>
        <w:left w:val="single" w:sz="4" w:space="0" w:color="68F1FC" w:themeColor="accent4" w:themeTint="66"/>
        <w:bottom w:val="single" w:sz="4" w:space="0" w:color="68F1FC" w:themeColor="accent4" w:themeTint="66"/>
        <w:right w:val="single" w:sz="4" w:space="0" w:color="68F1FC" w:themeColor="accent4" w:themeTint="66"/>
        <w:insideH w:val="single" w:sz="4" w:space="0" w:color="68F1FC" w:themeColor="accent4" w:themeTint="66"/>
        <w:insideV w:val="single" w:sz="4" w:space="0" w:color="68F1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9EF8B" w:themeColor="accent5" w:themeTint="66"/>
        <w:left w:val="single" w:sz="4" w:space="0" w:color="E9EF8B" w:themeColor="accent5" w:themeTint="66"/>
        <w:bottom w:val="single" w:sz="4" w:space="0" w:color="E9EF8B" w:themeColor="accent5" w:themeTint="66"/>
        <w:right w:val="single" w:sz="4" w:space="0" w:color="E9EF8B" w:themeColor="accent5" w:themeTint="66"/>
        <w:insideH w:val="single" w:sz="4" w:space="0" w:color="E9EF8B" w:themeColor="accent5" w:themeTint="66"/>
        <w:insideV w:val="single" w:sz="4" w:space="0" w:color="E9EF8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2EBBF" w:themeColor="accent6" w:themeTint="66"/>
        <w:left w:val="single" w:sz="4" w:space="0" w:color="F2EBBF" w:themeColor="accent6" w:themeTint="66"/>
        <w:bottom w:val="single" w:sz="4" w:space="0" w:color="F2EBBF" w:themeColor="accent6" w:themeTint="66"/>
        <w:right w:val="single" w:sz="4" w:space="0" w:color="F2EBBF" w:themeColor="accent6" w:themeTint="66"/>
        <w:insideH w:val="single" w:sz="4" w:space="0" w:color="F2EBBF" w:themeColor="accent6" w:themeTint="66"/>
        <w:insideV w:val="single" w:sz="4" w:space="0" w:color="F2EBB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ECEA" w:themeColor="accent1" w:themeTint="99"/>
        <w:bottom w:val="single" w:sz="2" w:space="0" w:color="D2ECEA" w:themeColor="accent1" w:themeTint="99"/>
        <w:insideH w:val="single" w:sz="2" w:space="0" w:color="D2ECEA" w:themeColor="accent1" w:themeTint="99"/>
        <w:insideV w:val="single" w:sz="2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EC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EC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2D2D2" w:themeColor="accent2" w:themeTint="99"/>
        <w:bottom w:val="single" w:sz="2" w:space="0" w:color="D2D2D2" w:themeColor="accent2" w:themeTint="99"/>
        <w:insideH w:val="single" w:sz="2" w:space="0" w:color="D2D2D2" w:themeColor="accent2" w:themeTint="99"/>
        <w:insideV w:val="single" w:sz="2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D2D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D2D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02AEFF" w:themeColor="accent3" w:themeTint="99"/>
        <w:bottom w:val="single" w:sz="2" w:space="0" w:color="02AEFF" w:themeColor="accent3" w:themeTint="99"/>
        <w:insideH w:val="single" w:sz="2" w:space="0" w:color="02AEFF" w:themeColor="accent3" w:themeTint="99"/>
        <w:insideV w:val="single" w:sz="2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2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2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1DEAFB" w:themeColor="accent4" w:themeTint="99"/>
        <w:bottom w:val="single" w:sz="2" w:space="0" w:color="1DEAFB" w:themeColor="accent4" w:themeTint="99"/>
        <w:insideH w:val="single" w:sz="2" w:space="0" w:color="1DEAFB" w:themeColor="accent4" w:themeTint="99"/>
        <w:insideV w:val="single" w:sz="2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DE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DE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DEE751" w:themeColor="accent5" w:themeTint="99"/>
        <w:bottom w:val="single" w:sz="2" w:space="0" w:color="DEE751" w:themeColor="accent5" w:themeTint="99"/>
        <w:insideH w:val="single" w:sz="2" w:space="0" w:color="DEE751" w:themeColor="accent5" w:themeTint="99"/>
        <w:insideV w:val="single" w:sz="2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E75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E75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2" w:space="0" w:color="EBE1A0" w:themeColor="accent6" w:themeTint="99"/>
        <w:bottom w:val="single" w:sz="2" w:space="0" w:color="EBE1A0" w:themeColor="accent6" w:themeTint="99"/>
        <w:insideH w:val="single" w:sz="2" w:space="0" w:color="EBE1A0" w:themeColor="accent6" w:themeTint="99"/>
        <w:insideV w:val="single" w:sz="2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1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1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3">
    <w:name w:val="Grid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E0DD" w:themeFill="accent1"/>
      </w:tcPr>
    </w:tblStylePr>
    <w:tblStylePr w:type="band1Vert">
      <w:tblPr/>
      <w:tcPr>
        <w:shd w:val="clear" w:color="auto" w:fill="E1F2F1" w:themeFill="accent1" w:themeFillTint="66"/>
      </w:tcPr>
    </w:tblStylePr>
    <w:tblStylePr w:type="band1Horz">
      <w:tblPr/>
      <w:tcPr>
        <w:shd w:val="clear" w:color="auto" w:fill="E1F2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5B5" w:themeFill="accent2"/>
      </w:tcPr>
    </w:tblStylePr>
    <w:tblStylePr w:type="band1Vert">
      <w:tblPr/>
      <w:tcPr>
        <w:shd w:val="clear" w:color="auto" w:fill="E1E1E1" w:themeFill="accent2" w:themeFillTint="66"/>
      </w:tcPr>
    </w:tblStylePr>
    <w:tblStylePr w:type="band1Horz">
      <w:tblPr/>
      <w:tcPr>
        <w:shd w:val="clear" w:color="auto" w:fill="E1E1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D59" w:themeFill="accent3"/>
      </w:tcPr>
    </w:tblStylePr>
    <w:tblStylePr w:type="band1Vert">
      <w:tblPr/>
      <w:tcPr>
        <w:shd w:val="clear" w:color="auto" w:fill="56C9FF" w:themeFill="accent3" w:themeFillTint="66"/>
      </w:tcPr>
    </w:tblStylePr>
    <w:tblStylePr w:type="band1Horz">
      <w:tblPr/>
      <w:tcPr>
        <w:shd w:val="clear" w:color="auto" w:fill="56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8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767F" w:themeFill="accent4"/>
      </w:tcPr>
    </w:tblStylePr>
    <w:tblStylePr w:type="band1Vert">
      <w:tblPr/>
      <w:tcPr>
        <w:shd w:val="clear" w:color="auto" w:fill="68F1FC" w:themeFill="accent4" w:themeFillTint="66"/>
      </w:tcPr>
    </w:tblStylePr>
    <w:tblStylePr w:type="band1Horz">
      <w:tblPr/>
      <w:tcPr>
        <w:shd w:val="clear" w:color="auto" w:fill="68F1F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C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9F16" w:themeFill="accent5"/>
      </w:tcPr>
    </w:tblStylePr>
    <w:tblStylePr w:type="band1Vert">
      <w:tblPr/>
      <w:tcPr>
        <w:shd w:val="clear" w:color="auto" w:fill="E9EF8B" w:themeFill="accent5" w:themeFillTint="66"/>
      </w:tcPr>
    </w:tblStylePr>
    <w:tblStylePr w:type="band1Horz">
      <w:tblPr/>
      <w:tcPr>
        <w:shd w:val="clear" w:color="auto" w:fill="E9EF8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CE61" w:themeFill="accent6"/>
      </w:tcPr>
    </w:tblStylePr>
    <w:tblStylePr w:type="band1Vert">
      <w:tblPr/>
      <w:tcPr>
        <w:shd w:val="clear" w:color="auto" w:fill="F2EBBF" w:themeFill="accent6" w:themeFillTint="66"/>
      </w:tcPr>
    </w:tblStylePr>
    <w:tblStylePr w:type="band1Horz">
      <w:tblPr/>
      <w:tcPr>
        <w:shd w:val="clear" w:color="auto" w:fill="F2EBB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  <w:insideV w:val="single" w:sz="4" w:space="0" w:color="D2EC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bottom w:val="single" w:sz="4" w:space="0" w:color="D2ECEA" w:themeColor="accent1" w:themeTint="99"/>
        </w:tcBorders>
      </w:tcPr>
    </w:tblStylePr>
    <w:tblStylePr w:type="nwCell">
      <w:tblPr/>
      <w:tcPr>
        <w:tcBorders>
          <w:bottom w:val="single" w:sz="4" w:space="0" w:color="D2ECEA" w:themeColor="accent1" w:themeTint="99"/>
        </w:tcBorders>
      </w:tcPr>
    </w:tblStylePr>
    <w:tblStylePr w:type="seCell">
      <w:tblPr/>
      <w:tcPr>
        <w:tcBorders>
          <w:top w:val="single" w:sz="4" w:space="0" w:color="D2ECEA" w:themeColor="accent1" w:themeTint="99"/>
        </w:tcBorders>
      </w:tcPr>
    </w:tblStylePr>
    <w:tblStylePr w:type="swCell">
      <w:tblPr/>
      <w:tcPr>
        <w:tcBorders>
          <w:top w:val="single" w:sz="4" w:space="0" w:color="D2EC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  <w:insideV w:val="single" w:sz="4" w:space="0" w:color="D2D2D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bottom w:val="single" w:sz="4" w:space="0" w:color="D2D2D2" w:themeColor="accent2" w:themeTint="99"/>
        </w:tcBorders>
      </w:tcPr>
    </w:tblStylePr>
    <w:tblStylePr w:type="nwCell">
      <w:tblPr/>
      <w:tcPr>
        <w:tcBorders>
          <w:bottom w:val="single" w:sz="4" w:space="0" w:color="D2D2D2" w:themeColor="accent2" w:themeTint="99"/>
        </w:tcBorders>
      </w:tcPr>
    </w:tblStylePr>
    <w:tblStylePr w:type="seCell">
      <w:tblPr/>
      <w:tcPr>
        <w:tcBorders>
          <w:top w:val="single" w:sz="4" w:space="0" w:color="D2D2D2" w:themeColor="accent2" w:themeTint="99"/>
        </w:tcBorders>
      </w:tcPr>
    </w:tblStylePr>
    <w:tblStylePr w:type="swCell">
      <w:tblPr/>
      <w:tcPr>
        <w:tcBorders>
          <w:top w:val="single" w:sz="4" w:space="0" w:color="D2D2D2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  <w:insideV w:val="single" w:sz="4" w:space="0" w:color="02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bottom w:val="single" w:sz="4" w:space="0" w:color="02AEFF" w:themeColor="accent3" w:themeTint="99"/>
        </w:tcBorders>
      </w:tcPr>
    </w:tblStylePr>
    <w:tblStylePr w:type="nwCell">
      <w:tblPr/>
      <w:tcPr>
        <w:tcBorders>
          <w:bottom w:val="single" w:sz="4" w:space="0" w:color="02AEFF" w:themeColor="accent3" w:themeTint="99"/>
        </w:tcBorders>
      </w:tcPr>
    </w:tblStylePr>
    <w:tblStylePr w:type="seCell">
      <w:tblPr/>
      <w:tcPr>
        <w:tcBorders>
          <w:top w:val="single" w:sz="4" w:space="0" w:color="02AEFF" w:themeColor="accent3" w:themeTint="99"/>
        </w:tcBorders>
      </w:tcPr>
    </w:tblStylePr>
    <w:tblStylePr w:type="swCell">
      <w:tblPr/>
      <w:tcPr>
        <w:tcBorders>
          <w:top w:val="single" w:sz="4" w:space="0" w:color="02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  <w:insideV w:val="single" w:sz="4" w:space="0" w:color="1DE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bottom w:val="single" w:sz="4" w:space="0" w:color="1DEAFB" w:themeColor="accent4" w:themeTint="99"/>
        </w:tcBorders>
      </w:tcPr>
    </w:tblStylePr>
    <w:tblStylePr w:type="nwCell">
      <w:tblPr/>
      <w:tcPr>
        <w:tcBorders>
          <w:bottom w:val="single" w:sz="4" w:space="0" w:color="1DEAFB" w:themeColor="accent4" w:themeTint="99"/>
        </w:tcBorders>
      </w:tcPr>
    </w:tblStylePr>
    <w:tblStylePr w:type="seCell">
      <w:tblPr/>
      <w:tcPr>
        <w:tcBorders>
          <w:top w:val="single" w:sz="4" w:space="0" w:color="1DEAFB" w:themeColor="accent4" w:themeTint="99"/>
        </w:tcBorders>
      </w:tcPr>
    </w:tblStylePr>
    <w:tblStylePr w:type="swCell">
      <w:tblPr/>
      <w:tcPr>
        <w:tcBorders>
          <w:top w:val="single" w:sz="4" w:space="0" w:color="1DEAF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  <w:insideV w:val="single" w:sz="4" w:space="0" w:color="DEE75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bottom w:val="single" w:sz="4" w:space="0" w:color="DEE751" w:themeColor="accent5" w:themeTint="99"/>
        </w:tcBorders>
      </w:tcPr>
    </w:tblStylePr>
    <w:tblStylePr w:type="nwCell">
      <w:tblPr/>
      <w:tcPr>
        <w:tcBorders>
          <w:bottom w:val="single" w:sz="4" w:space="0" w:color="DEE751" w:themeColor="accent5" w:themeTint="99"/>
        </w:tcBorders>
      </w:tcPr>
    </w:tblStylePr>
    <w:tblStylePr w:type="seCell">
      <w:tblPr/>
      <w:tcPr>
        <w:tcBorders>
          <w:top w:val="single" w:sz="4" w:space="0" w:color="DEE751" w:themeColor="accent5" w:themeTint="99"/>
        </w:tcBorders>
      </w:tcPr>
    </w:tblStylePr>
    <w:tblStylePr w:type="swCell">
      <w:tblPr/>
      <w:tcPr>
        <w:tcBorders>
          <w:top w:val="single" w:sz="4" w:space="0" w:color="DEE75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  <w:insideV w:val="single" w:sz="4" w:space="0" w:color="EBE1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bottom w:val="single" w:sz="4" w:space="0" w:color="EBE1A0" w:themeColor="accent6" w:themeTint="99"/>
        </w:tcBorders>
      </w:tcPr>
    </w:tblStylePr>
    <w:tblStylePr w:type="nwCell">
      <w:tblPr/>
      <w:tcPr>
        <w:tcBorders>
          <w:bottom w:val="single" w:sz="4" w:space="0" w:color="EBE1A0" w:themeColor="accent6" w:themeTint="99"/>
        </w:tcBorders>
      </w:tcPr>
    </w:tblStylePr>
    <w:tblStylePr w:type="seCell">
      <w:tblPr/>
      <w:tcPr>
        <w:tcBorders>
          <w:top w:val="single" w:sz="4" w:space="0" w:color="EBE1A0" w:themeColor="accent6" w:themeTint="99"/>
        </w:tcBorders>
      </w:tcPr>
    </w:tblStylePr>
    <w:tblStylePr w:type="swCell">
      <w:tblPr/>
      <w:tcPr>
        <w:tcBorders>
          <w:top w:val="single" w:sz="4" w:space="0" w:color="EBE1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065BB9"/>
    <w:rPr>
      <w:rFonts w:asciiTheme="majorHAnsi" w:eastAsiaTheme="majorEastAsia" w:hAnsiTheme="majorHAnsi" w:cstheme="majorBidi"/>
      <w:i/>
      <w:iCs/>
      <w:color w:val="6DC2BC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65BB9"/>
    <w:rPr>
      <w:rFonts w:asciiTheme="majorHAnsi" w:eastAsiaTheme="majorEastAsia" w:hAnsiTheme="majorHAnsi" w:cstheme="majorBidi"/>
      <w:color w:val="6DC2BC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65BB9"/>
    <w:rPr>
      <w:rFonts w:asciiTheme="majorHAnsi" w:eastAsiaTheme="majorEastAsia" w:hAnsiTheme="majorHAnsi" w:cstheme="majorBidi"/>
      <w:color w:val="3B8E8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65BB9"/>
    <w:rPr>
      <w:rFonts w:asciiTheme="majorHAnsi" w:eastAsiaTheme="majorEastAsia" w:hAnsiTheme="majorHAnsi" w:cstheme="majorBidi"/>
      <w:i/>
      <w:iCs/>
      <w:color w:val="3B8E8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65BB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65BB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065BB9"/>
  </w:style>
  <w:style w:type="paragraph" w:styleId="HTMLAddress">
    <w:name w:val="HTML Address"/>
    <w:basedOn w:val="Normal"/>
    <w:link w:val="HTMLAddressChar"/>
    <w:semiHidden/>
    <w:unhideWhenUsed/>
    <w:rsid w:val="00065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65BB9"/>
    <w:rPr>
      <w:i/>
      <w:iCs/>
    </w:rPr>
  </w:style>
  <w:style w:type="character" w:styleId="HTMLCite">
    <w:name w:val="HTML Cite"/>
    <w:basedOn w:val="DefaultParagraphFont"/>
    <w:semiHidden/>
    <w:unhideWhenUsed/>
    <w:rsid w:val="00065BB9"/>
    <w:rPr>
      <w:i/>
      <w:iCs/>
    </w:rPr>
  </w:style>
  <w:style w:type="character" w:styleId="HTMLCode">
    <w:name w:val="HTML Code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065BB9"/>
    <w:rPr>
      <w:i/>
      <w:iCs/>
    </w:rPr>
  </w:style>
  <w:style w:type="character" w:styleId="HTMLKeyboard">
    <w:name w:val="HTML Keyboard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65BB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65BB9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065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065B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065BB9"/>
    <w:rPr>
      <w:i/>
      <w:iCs/>
    </w:rPr>
  </w:style>
  <w:style w:type="character" w:styleId="Hyperlink">
    <w:name w:val="Hyperlink"/>
    <w:basedOn w:val="DefaultParagraphFont"/>
    <w:unhideWhenUsed/>
    <w:rsid w:val="00065BB9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065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065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065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065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065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065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065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065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065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065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80FDB"/>
    <w:rPr>
      <w:i/>
      <w:iCs/>
      <w:color w:val="6DC2B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80FDB"/>
    <w:pPr>
      <w:pBdr>
        <w:top w:val="single" w:sz="4" w:space="10" w:color="6DC2BC" w:themeColor="accent1" w:themeShade="BF"/>
        <w:bottom w:val="single" w:sz="4" w:space="10" w:color="6DC2BC" w:themeColor="accent1" w:themeShade="BF"/>
      </w:pBdr>
      <w:spacing w:before="360" w:after="360"/>
      <w:ind w:left="864" w:right="864"/>
      <w:jc w:val="center"/>
    </w:pPr>
    <w:rPr>
      <w:i/>
      <w:iCs/>
      <w:color w:val="6DC2B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0FDB"/>
    <w:rPr>
      <w:i/>
      <w:iCs/>
      <w:color w:val="6DC2B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80FDB"/>
    <w:rPr>
      <w:b/>
      <w:bCs/>
      <w:caps w:val="0"/>
      <w:smallCaps/>
      <w:color w:val="6DC2BC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1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H w:val="nil"/>
          <w:insideV w:val="single" w:sz="8" w:space="0" w:color="B5E0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  <w:shd w:val="clear" w:color="auto" w:fill="ECF7F6" w:themeFill="accent1" w:themeFillTint="3F"/>
      </w:tcPr>
    </w:tblStylePr>
    <w:tblStylePr w:type="band2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  <w:insideV w:val="single" w:sz="8" w:space="0" w:color="B5E0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1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H w:val="nil"/>
          <w:insideV w:val="single" w:sz="8" w:space="0" w:color="B5B5B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  <w:shd w:val="clear" w:color="auto" w:fill="ECECEC" w:themeFill="accent2" w:themeFillTint="3F"/>
      </w:tcPr>
    </w:tblStylePr>
    <w:tblStylePr w:type="band2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  <w:insideV w:val="single" w:sz="8" w:space="0" w:color="B5B5B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1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H w:val="nil"/>
          <w:insideV w:val="single" w:sz="8" w:space="0" w:color="003D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  <w:shd w:val="clear" w:color="auto" w:fill="96DDFF" w:themeFill="accent3" w:themeFillTint="3F"/>
      </w:tcPr>
    </w:tblStylePr>
    <w:tblStylePr w:type="band2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  <w:insideV w:val="single" w:sz="8" w:space="0" w:color="003D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1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H w:val="nil"/>
          <w:insideV w:val="single" w:sz="8" w:space="0" w:color="02767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  <w:shd w:val="clear" w:color="auto" w:fill="A2F6FD" w:themeFill="accent4" w:themeFillTint="3F"/>
      </w:tcPr>
    </w:tblStylePr>
    <w:tblStylePr w:type="band2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  <w:insideV w:val="single" w:sz="8" w:space="0" w:color="02767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1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H w:val="nil"/>
          <w:insideV w:val="single" w:sz="8" w:space="0" w:color="989F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  <w:shd w:val="clear" w:color="auto" w:fill="F1F5B7" w:themeFill="accent5" w:themeFillTint="3F"/>
      </w:tcPr>
    </w:tblStylePr>
    <w:tblStylePr w:type="band2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  <w:insideV w:val="single" w:sz="8" w:space="0" w:color="989F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1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H w:val="nil"/>
          <w:insideV w:val="single" w:sz="8" w:space="0" w:color="DFCE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  <w:shd w:val="clear" w:color="auto" w:fill="F7F2D7" w:themeFill="accent6" w:themeFillTint="3F"/>
      </w:tcPr>
    </w:tblStylePr>
    <w:tblStylePr w:type="band2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  <w:insideV w:val="single" w:sz="8" w:space="0" w:color="DFCE6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  <w:tblStylePr w:type="band1Horz">
      <w:tblPr/>
      <w:tcPr>
        <w:tcBorders>
          <w:top w:val="single" w:sz="8" w:space="0" w:color="B5E0DD" w:themeColor="accent1"/>
          <w:left w:val="single" w:sz="8" w:space="0" w:color="B5E0DD" w:themeColor="accent1"/>
          <w:bottom w:val="single" w:sz="8" w:space="0" w:color="B5E0DD" w:themeColor="accent1"/>
          <w:right w:val="single" w:sz="8" w:space="0" w:color="B5E0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  <w:tblStylePr w:type="band1Horz">
      <w:tblPr/>
      <w:tcPr>
        <w:tcBorders>
          <w:top w:val="single" w:sz="8" w:space="0" w:color="B5B5B5" w:themeColor="accent2"/>
          <w:left w:val="single" w:sz="8" w:space="0" w:color="B5B5B5" w:themeColor="accent2"/>
          <w:bottom w:val="single" w:sz="8" w:space="0" w:color="B5B5B5" w:themeColor="accent2"/>
          <w:right w:val="single" w:sz="8" w:space="0" w:color="B5B5B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  <w:tblStylePr w:type="band1Horz">
      <w:tblPr/>
      <w:tcPr>
        <w:tcBorders>
          <w:top w:val="single" w:sz="8" w:space="0" w:color="003D59" w:themeColor="accent3"/>
          <w:left w:val="single" w:sz="8" w:space="0" w:color="003D59" w:themeColor="accent3"/>
          <w:bottom w:val="single" w:sz="8" w:space="0" w:color="003D59" w:themeColor="accent3"/>
          <w:right w:val="single" w:sz="8" w:space="0" w:color="003D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  <w:tblStylePr w:type="band1Horz">
      <w:tblPr/>
      <w:tcPr>
        <w:tcBorders>
          <w:top w:val="single" w:sz="8" w:space="0" w:color="02767F" w:themeColor="accent4"/>
          <w:left w:val="single" w:sz="8" w:space="0" w:color="02767F" w:themeColor="accent4"/>
          <w:bottom w:val="single" w:sz="8" w:space="0" w:color="02767F" w:themeColor="accent4"/>
          <w:right w:val="single" w:sz="8" w:space="0" w:color="02767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  <w:tblStylePr w:type="band1Horz">
      <w:tblPr/>
      <w:tcPr>
        <w:tcBorders>
          <w:top w:val="single" w:sz="8" w:space="0" w:color="989F16" w:themeColor="accent5"/>
          <w:left w:val="single" w:sz="8" w:space="0" w:color="989F16" w:themeColor="accent5"/>
          <w:bottom w:val="single" w:sz="8" w:space="0" w:color="989F16" w:themeColor="accent5"/>
          <w:right w:val="single" w:sz="8" w:space="0" w:color="989F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  <w:tblStylePr w:type="band1Horz">
      <w:tblPr/>
      <w:tcPr>
        <w:tcBorders>
          <w:top w:val="single" w:sz="8" w:space="0" w:color="DFCE61" w:themeColor="accent6"/>
          <w:left w:val="single" w:sz="8" w:space="0" w:color="DFCE61" w:themeColor="accent6"/>
          <w:bottom w:val="single" w:sz="8" w:space="0" w:color="DFCE61" w:themeColor="accent6"/>
          <w:right w:val="single" w:sz="8" w:space="0" w:color="DFCE61" w:themeColor="accent6"/>
        </w:tcBorders>
      </w:tcPr>
    </w:tblStylePr>
  </w:style>
  <w:style w:type="table" w:styleId="LightShading">
    <w:name w:val="Light Shading"/>
    <w:basedOn w:val="TableNormal"/>
    <w:uiPriority w:val="60"/>
    <w:rsid w:val="00065B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E0DD" w:themeColor="accent1"/>
          <w:left w:val="nil"/>
          <w:bottom w:val="single" w:sz="8" w:space="0" w:color="B5E0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B5B5" w:themeColor="accent2"/>
          <w:left w:val="nil"/>
          <w:bottom w:val="single" w:sz="8" w:space="0" w:color="B5B5B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D59" w:themeColor="accent3"/>
          <w:left w:val="nil"/>
          <w:bottom w:val="single" w:sz="8" w:space="0" w:color="003D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67F" w:themeColor="accent4"/>
          <w:left w:val="nil"/>
          <w:bottom w:val="single" w:sz="8" w:space="0" w:color="02767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F16" w:themeColor="accent5"/>
          <w:left w:val="nil"/>
          <w:bottom w:val="single" w:sz="8" w:space="0" w:color="989F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CE61" w:themeColor="accent6"/>
          <w:left w:val="nil"/>
          <w:bottom w:val="single" w:sz="8" w:space="0" w:color="DFCE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065BB9"/>
  </w:style>
  <w:style w:type="paragraph" w:styleId="List">
    <w:name w:val="List"/>
    <w:basedOn w:val="Normal"/>
    <w:semiHidden/>
    <w:unhideWhenUsed/>
    <w:rsid w:val="00065BB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065BB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065BB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065BB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065BB9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065BB9"/>
    <w:pPr>
      <w:numPr>
        <w:numId w:val="3"/>
      </w:numPr>
      <w:contextualSpacing/>
    </w:pPr>
  </w:style>
  <w:style w:type="paragraph" w:styleId="ListBullet2">
    <w:name w:val="List Bullet 2"/>
    <w:basedOn w:val="Normal"/>
    <w:semiHidden/>
    <w:unhideWhenUsed/>
    <w:rsid w:val="00065BB9"/>
    <w:pPr>
      <w:numPr>
        <w:numId w:val="4"/>
      </w:numPr>
      <w:contextualSpacing/>
    </w:pPr>
  </w:style>
  <w:style w:type="paragraph" w:styleId="ListBullet3">
    <w:name w:val="List Bullet 3"/>
    <w:basedOn w:val="Normal"/>
    <w:semiHidden/>
    <w:unhideWhenUsed/>
    <w:rsid w:val="00065BB9"/>
    <w:pPr>
      <w:numPr>
        <w:numId w:val="5"/>
      </w:numPr>
      <w:contextualSpacing/>
    </w:pPr>
  </w:style>
  <w:style w:type="paragraph" w:styleId="ListBullet4">
    <w:name w:val="List Bullet 4"/>
    <w:basedOn w:val="Normal"/>
    <w:semiHidden/>
    <w:unhideWhenUsed/>
    <w:rsid w:val="00065BB9"/>
    <w:pPr>
      <w:numPr>
        <w:numId w:val="6"/>
      </w:numPr>
      <w:contextualSpacing/>
    </w:pPr>
  </w:style>
  <w:style w:type="paragraph" w:styleId="ListBullet5">
    <w:name w:val="List Bullet 5"/>
    <w:basedOn w:val="Normal"/>
    <w:semiHidden/>
    <w:unhideWhenUsed/>
    <w:rsid w:val="00065BB9"/>
    <w:pPr>
      <w:numPr>
        <w:numId w:val="7"/>
      </w:numPr>
      <w:contextualSpacing/>
    </w:pPr>
  </w:style>
  <w:style w:type="paragraph" w:styleId="ListContinue">
    <w:name w:val="List Continue"/>
    <w:basedOn w:val="Normal"/>
    <w:semiHidden/>
    <w:unhideWhenUsed/>
    <w:rsid w:val="00065BB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065BB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065BB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065BB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065BB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065BB9"/>
    <w:pPr>
      <w:numPr>
        <w:numId w:val="8"/>
      </w:numPr>
      <w:contextualSpacing/>
    </w:pPr>
  </w:style>
  <w:style w:type="paragraph" w:styleId="ListNumber2">
    <w:name w:val="List Number 2"/>
    <w:basedOn w:val="Normal"/>
    <w:semiHidden/>
    <w:unhideWhenUsed/>
    <w:rsid w:val="00065BB9"/>
    <w:pPr>
      <w:numPr>
        <w:numId w:val="9"/>
      </w:numPr>
      <w:contextualSpacing/>
    </w:pPr>
  </w:style>
  <w:style w:type="paragraph" w:styleId="ListNumber3">
    <w:name w:val="List Number 3"/>
    <w:basedOn w:val="Normal"/>
    <w:semiHidden/>
    <w:unhideWhenUsed/>
    <w:rsid w:val="00065BB9"/>
    <w:pPr>
      <w:numPr>
        <w:numId w:val="10"/>
      </w:numPr>
      <w:contextualSpacing/>
    </w:pPr>
  </w:style>
  <w:style w:type="paragraph" w:styleId="ListNumber4">
    <w:name w:val="List Number 4"/>
    <w:basedOn w:val="Normal"/>
    <w:semiHidden/>
    <w:unhideWhenUsed/>
    <w:rsid w:val="00065BB9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unhideWhenUsed/>
    <w:rsid w:val="00065BB9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65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EC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D2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2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DE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E75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1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2">
    <w:name w:val="List Table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bottom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bottom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bottom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bottom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bottom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bottom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3">
    <w:name w:val="List Table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E0DD" w:themeColor="accent1"/>
        <w:left w:val="single" w:sz="4" w:space="0" w:color="B5E0DD" w:themeColor="accent1"/>
        <w:bottom w:val="single" w:sz="4" w:space="0" w:color="B5E0DD" w:themeColor="accent1"/>
        <w:right w:val="single" w:sz="4" w:space="0" w:color="B5E0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E0DD" w:themeColor="accent1"/>
          <w:right w:val="single" w:sz="4" w:space="0" w:color="B5E0DD" w:themeColor="accent1"/>
        </w:tcBorders>
      </w:tcPr>
    </w:tblStylePr>
    <w:tblStylePr w:type="band1Horz">
      <w:tblPr/>
      <w:tcPr>
        <w:tcBorders>
          <w:top w:val="single" w:sz="4" w:space="0" w:color="B5E0DD" w:themeColor="accent1"/>
          <w:bottom w:val="single" w:sz="4" w:space="0" w:color="B5E0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E0DD" w:themeColor="accent1"/>
          <w:left w:val="nil"/>
        </w:tcBorders>
      </w:tcPr>
    </w:tblStylePr>
    <w:tblStylePr w:type="swCell">
      <w:tblPr/>
      <w:tcPr>
        <w:tcBorders>
          <w:top w:val="double" w:sz="4" w:space="0" w:color="B5E0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5B5B5" w:themeColor="accent2"/>
        <w:left w:val="single" w:sz="4" w:space="0" w:color="B5B5B5" w:themeColor="accent2"/>
        <w:bottom w:val="single" w:sz="4" w:space="0" w:color="B5B5B5" w:themeColor="accent2"/>
        <w:right w:val="single" w:sz="4" w:space="0" w:color="B5B5B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5B5B5" w:themeColor="accent2"/>
          <w:right w:val="single" w:sz="4" w:space="0" w:color="B5B5B5" w:themeColor="accent2"/>
        </w:tcBorders>
      </w:tcPr>
    </w:tblStylePr>
    <w:tblStylePr w:type="band1Horz">
      <w:tblPr/>
      <w:tcPr>
        <w:tcBorders>
          <w:top w:val="single" w:sz="4" w:space="0" w:color="B5B5B5" w:themeColor="accent2"/>
          <w:bottom w:val="single" w:sz="4" w:space="0" w:color="B5B5B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5B5B5" w:themeColor="accent2"/>
          <w:left w:val="nil"/>
        </w:tcBorders>
      </w:tcPr>
    </w:tblStylePr>
    <w:tblStylePr w:type="swCell">
      <w:tblPr/>
      <w:tcPr>
        <w:tcBorders>
          <w:top w:val="double" w:sz="4" w:space="0" w:color="B5B5B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03D59" w:themeColor="accent3"/>
        <w:left w:val="single" w:sz="4" w:space="0" w:color="003D59" w:themeColor="accent3"/>
        <w:bottom w:val="single" w:sz="4" w:space="0" w:color="003D59" w:themeColor="accent3"/>
        <w:right w:val="single" w:sz="4" w:space="0" w:color="003D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D59" w:themeColor="accent3"/>
          <w:right w:val="single" w:sz="4" w:space="0" w:color="003D59" w:themeColor="accent3"/>
        </w:tcBorders>
      </w:tcPr>
    </w:tblStylePr>
    <w:tblStylePr w:type="band1Horz">
      <w:tblPr/>
      <w:tcPr>
        <w:tcBorders>
          <w:top w:val="single" w:sz="4" w:space="0" w:color="003D59" w:themeColor="accent3"/>
          <w:bottom w:val="single" w:sz="4" w:space="0" w:color="003D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D59" w:themeColor="accent3"/>
          <w:left w:val="nil"/>
        </w:tcBorders>
      </w:tcPr>
    </w:tblStylePr>
    <w:tblStylePr w:type="swCell">
      <w:tblPr/>
      <w:tcPr>
        <w:tcBorders>
          <w:top w:val="double" w:sz="4" w:space="0" w:color="003D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767F" w:themeColor="accent4"/>
        <w:left w:val="single" w:sz="4" w:space="0" w:color="02767F" w:themeColor="accent4"/>
        <w:bottom w:val="single" w:sz="4" w:space="0" w:color="02767F" w:themeColor="accent4"/>
        <w:right w:val="single" w:sz="4" w:space="0" w:color="02767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767F" w:themeColor="accent4"/>
          <w:right w:val="single" w:sz="4" w:space="0" w:color="02767F" w:themeColor="accent4"/>
        </w:tcBorders>
      </w:tcPr>
    </w:tblStylePr>
    <w:tblStylePr w:type="band1Horz">
      <w:tblPr/>
      <w:tcPr>
        <w:tcBorders>
          <w:top w:val="single" w:sz="4" w:space="0" w:color="02767F" w:themeColor="accent4"/>
          <w:bottom w:val="single" w:sz="4" w:space="0" w:color="02767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767F" w:themeColor="accent4"/>
          <w:left w:val="nil"/>
        </w:tcBorders>
      </w:tcPr>
    </w:tblStylePr>
    <w:tblStylePr w:type="swCell">
      <w:tblPr/>
      <w:tcPr>
        <w:tcBorders>
          <w:top w:val="double" w:sz="4" w:space="0" w:color="02767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989F16" w:themeColor="accent5"/>
        <w:left w:val="single" w:sz="4" w:space="0" w:color="989F16" w:themeColor="accent5"/>
        <w:bottom w:val="single" w:sz="4" w:space="0" w:color="989F16" w:themeColor="accent5"/>
        <w:right w:val="single" w:sz="4" w:space="0" w:color="989F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9F16" w:themeColor="accent5"/>
          <w:right w:val="single" w:sz="4" w:space="0" w:color="989F16" w:themeColor="accent5"/>
        </w:tcBorders>
      </w:tcPr>
    </w:tblStylePr>
    <w:tblStylePr w:type="band1Horz">
      <w:tblPr/>
      <w:tcPr>
        <w:tcBorders>
          <w:top w:val="single" w:sz="4" w:space="0" w:color="989F16" w:themeColor="accent5"/>
          <w:bottom w:val="single" w:sz="4" w:space="0" w:color="989F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9F16" w:themeColor="accent5"/>
          <w:left w:val="nil"/>
        </w:tcBorders>
      </w:tcPr>
    </w:tblStylePr>
    <w:tblStylePr w:type="swCell">
      <w:tblPr/>
      <w:tcPr>
        <w:tcBorders>
          <w:top w:val="double" w:sz="4" w:space="0" w:color="989F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FCE61" w:themeColor="accent6"/>
        <w:left w:val="single" w:sz="4" w:space="0" w:color="DFCE61" w:themeColor="accent6"/>
        <w:bottom w:val="single" w:sz="4" w:space="0" w:color="DFCE61" w:themeColor="accent6"/>
        <w:right w:val="single" w:sz="4" w:space="0" w:color="DFCE6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CE61" w:themeColor="accent6"/>
          <w:right w:val="single" w:sz="4" w:space="0" w:color="DFCE61" w:themeColor="accent6"/>
        </w:tcBorders>
      </w:tcPr>
    </w:tblStylePr>
    <w:tblStylePr w:type="band1Horz">
      <w:tblPr/>
      <w:tcPr>
        <w:tcBorders>
          <w:top w:val="single" w:sz="4" w:space="0" w:color="DFCE61" w:themeColor="accent6"/>
          <w:bottom w:val="single" w:sz="4" w:space="0" w:color="DFCE6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CE61" w:themeColor="accent6"/>
          <w:left w:val="nil"/>
        </w:tcBorders>
      </w:tcPr>
    </w:tblStylePr>
    <w:tblStylePr w:type="swCell">
      <w:tblPr/>
      <w:tcPr>
        <w:tcBorders>
          <w:top w:val="double" w:sz="4" w:space="0" w:color="DFCE6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ECEA" w:themeColor="accent1" w:themeTint="99"/>
        <w:left w:val="single" w:sz="4" w:space="0" w:color="D2ECEA" w:themeColor="accent1" w:themeTint="99"/>
        <w:bottom w:val="single" w:sz="4" w:space="0" w:color="D2ECEA" w:themeColor="accent1" w:themeTint="99"/>
        <w:right w:val="single" w:sz="4" w:space="0" w:color="D2ECEA" w:themeColor="accent1" w:themeTint="99"/>
        <w:insideH w:val="single" w:sz="4" w:space="0" w:color="D2EC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E0DD" w:themeColor="accent1"/>
          <w:left w:val="single" w:sz="4" w:space="0" w:color="B5E0DD" w:themeColor="accent1"/>
          <w:bottom w:val="single" w:sz="4" w:space="0" w:color="B5E0DD" w:themeColor="accent1"/>
          <w:right w:val="single" w:sz="4" w:space="0" w:color="B5E0DD" w:themeColor="accent1"/>
          <w:insideH w:val="nil"/>
        </w:tcBorders>
        <w:shd w:val="clear" w:color="auto" w:fill="B5E0DD" w:themeFill="accent1"/>
      </w:tcPr>
    </w:tblStylePr>
    <w:tblStylePr w:type="lastRow">
      <w:rPr>
        <w:b/>
        <w:bCs/>
      </w:rPr>
      <w:tblPr/>
      <w:tcPr>
        <w:tcBorders>
          <w:top w:val="double" w:sz="4" w:space="0" w:color="D2EC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2D2D2" w:themeColor="accent2" w:themeTint="99"/>
        <w:left w:val="single" w:sz="4" w:space="0" w:color="D2D2D2" w:themeColor="accent2" w:themeTint="99"/>
        <w:bottom w:val="single" w:sz="4" w:space="0" w:color="D2D2D2" w:themeColor="accent2" w:themeTint="99"/>
        <w:right w:val="single" w:sz="4" w:space="0" w:color="D2D2D2" w:themeColor="accent2" w:themeTint="99"/>
        <w:insideH w:val="single" w:sz="4" w:space="0" w:color="D2D2D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5B5" w:themeColor="accent2"/>
          <w:left w:val="single" w:sz="4" w:space="0" w:color="B5B5B5" w:themeColor="accent2"/>
          <w:bottom w:val="single" w:sz="4" w:space="0" w:color="B5B5B5" w:themeColor="accent2"/>
          <w:right w:val="single" w:sz="4" w:space="0" w:color="B5B5B5" w:themeColor="accent2"/>
          <w:insideH w:val="nil"/>
        </w:tcBorders>
        <w:shd w:val="clear" w:color="auto" w:fill="B5B5B5" w:themeFill="accent2"/>
      </w:tcPr>
    </w:tblStylePr>
    <w:tblStylePr w:type="lastRow">
      <w:rPr>
        <w:b/>
        <w:bCs/>
      </w:rPr>
      <w:tblPr/>
      <w:tcPr>
        <w:tcBorders>
          <w:top w:val="double" w:sz="4" w:space="0" w:color="D2D2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02AEFF" w:themeColor="accent3" w:themeTint="99"/>
        <w:left w:val="single" w:sz="4" w:space="0" w:color="02AEFF" w:themeColor="accent3" w:themeTint="99"/>
        <w:bottom w:val="single" w:sz="4" w:space="0" w:color="02AEFF" w:themeColor="accent3" w:themeTint="99"/>
        <w:right w:val="single" w:sz="4" w:space="0" w:color="02AEFF" w:themeColor="accent3" w:themeTint="99"/>
        <w:insideH w:val="single" w:sz="4" w:space="0" w:color="02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D59" w:themeColor="accent3"/>
          <w:left w:val="single" w:sz="4" w:space="0" w:color="003D59" w:themeColor="accent3"/>
          <w:bottom w:val="single" w:sz="4" w:space="0" w:color="003D59" w:themeColor="accent3"/>
          <w:right w:val="single" w:sz="4" w:space="0" w:color="003D59" w:themeColor="accent3"/>
          <w:insideH w:val="nil"/>
        </w:tcBorders>
        <w:shd w:val="clear" w:color="auto" w:fill="003D59" w:themeFill="accent3"/>
      </w:tcPr>
    </w:tblStylePr>
    <w:tblStylePr w:type="lastRow">
      <w:rPr>
        <w:b/>
        <w:bCs/>
      </w:rPr>
      <w:tblPr/>
      <w:tcPr>
        <w:tcBorders>
          <w:top w:val="double" w:sz="4" w:space="0" w:color="02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1DEAFB" w:themeColor="accent4" w:themeTint="99"/>
        <w:left w:val="single" w:sz="4" w:space="0" w:color="1DEAFB" w:themeColor="accent4" w:themeTint="99"/>
        <w:bottom w:val="single" w:sz="4" w:space="0" w:color="1DEAFB" w:themeColor="accent4" w:themeTint="99"/>
        <w:right w:val="single" w:sz="4" w:space="0" w:color="1DEAFB" w:themeColor="accent4" w:themeTint="99"/>
        <w:insideH w:val="single" w:sz="4" w:space="0" w:color="1DE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single" w:sz="4" w:space="0" w:color="02767F" w:themeColor="accent4"/>
          <w:insideH w:val="nil"/>
        </w:tcBorders>
        <w:shd w:val="clear" w:color="auto" w:fill="02767F" w:themeFill="accent4"/>
      </w:tcPr>
    </w:tblStylePr>
    <w:tblStylePr w:type="lastRow">
      <w:rPr>
        <w:b/>
        <w:bCs/>
      </w:rPr>
      <w:tblPr/>
      <w:tcPr>
        <w:tcBorders>
          <w:top w:val="double" w:sz="4" w:space="0" w:color="1DE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DEE751" w:themeColor="accent5" w:themeTint="99"/>
        <w:left w:val="single" w:sz="4" w:space="0" w:color="DEE751" w:themeColor="accent5" w:themeTint="99"/>
        <w:bottom w:val="single" w:sz="4" w:space="0" w:color="DEE751" w:themeColor="accent5" w:themeTint="99"/>
        <w:right w:val="single" w:sz="4" w:space="0" w:color="DEE751" w:themeColor="accent5" w:themeTint="99"/>
        <w:insideH w:val="single" w:sz="4" w:space="0" w:color="DEE75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9F16" w:themeColor="accent5"/>
          <w:left w:val="single" w:sz="4" w:space="0" w:color="989F16" w:themeColor="accent5"/>
          <w:bottom w:val="single" w:sz="4" w:space="0" w:color="989F16" w:themeColor="accent5"/>
          <w:right w:val="single" w:sz="4" w:space="0" w:color="989F16" w:themeColor="accent5"/>
          <w:insideH w:val="nil"/>
        </w:tcBorders>
        <w:shd w:val="clear" w:color="auto" w:fill="989F16" w:themeFill="accent5"/>
      </w:tcPr>
    </w:tblStylePr>
    <w:tblStylePr w:type="lastRow">
      <w:rPr>
        <w:b/>
        <w:bCs/>
      </w:rPr>
      <w:tblPr/>
      <w:tcPr>
        <w:tcBorders>
          <w:top w:val="double" w:sz="4" w:space="0" w:color="DEE75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EBE1A0" w:themeColor="accent6" w:themeTint="99"/>
        <w:left w:val="single" w:sz="4" w:space="0" w:color="EBE1A0" w:themeColor="accent6" w:themeTint="99"/>
        <w:bottom w:val="single" w:sz="4" w:space="0" w:color="EBE1A0" w:themeColor="accent6" w:themeTint="99"/>
        <w:right w:val="single" w:sz="4" w:space="0" w:color="EBE1A0" w:themeColor="accent6" w:themeTint="99"/>
        <w:insideH w:val="single" w:sz="4" w:space="0" w:color="EBE1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CE61" w:themeColor="accent6"/>
          <w:left w:val="single" w:sz="4" w:space="0" w:color="DFCE61" w:themeColor="accent6"/>
          <w:bottom w:val="single" w:sz="4" w:space="0" w:color="DFCE61" w:themeColor="accent6"/>
          <w:right w:val="single" w:sz="4" w:space="0" w:color="DFCE61" w:themeColor="accent6"/>
          <w:insideH w:val="nil"/>
        </w:tcBorders>
        <w:shd w:val="clear" w:color="auto" w:fill="DFCE61" w:themeFill="accent6"/>
      </w:tcPr>
    </w:tblStylePr>
    <w:tblStylePr w:type="lastRow">
      <w:rPr>
        <w:b/>
        <w:bCs/>
      </w:rPr>
      <w:tblPr/>
      <w:tcPr>
        <w:tcBorders>
          <w:top w:val="double" w:sz="4" w:space="0" w:color="EBE1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E0DD" w:themeColor="accent1"/>
        <w:left w:val="single" w:sz="24" w:space="0" w:color="B5E0DD" w:themeColor="accent1"/>
        <w:bottom w:val="single" w:sz="24" w:space="0" w:color="B5E0DD" w:themeColor="accent1"/>
        <w:right w:val="single" w:sz="24" w:space="0" w:color="B5E0DD" w:themeColor="accent1"/>
      </w:tblBorders>
    </w:tblPr>
    <w:tcPr>
      <w:shd w:val="clear" w:color="auto" w:fill="B5E0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5B5B5" w:themeColor="accent2"/>
        <w:left w:val="single" w:sz="24" w:space="0" w:color="B5B5B5" w:themeColor="accent2"/>
        <w:bottom w:val="single" w:sz="24" w:space="0" w:color="B5B5B5" w:themeColor="accent2"/>
        <w:right w:val="single" w:sz="24" w:space="0" w:color="B5B5B5" w:themeColor="accent2"/>
      </w:tblBorders>
    </w:tblPr>
    <w:tcPr>
      <w:shd w:val="clear" w:color="auto" w:fill="B5B5B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3D59" w:themeColor="accent3"/>
        <w:left w:val="single" w:sz="24" w:space="0" w:color="003D59" w:themeColor="accent3"/>
        <w:bottom w:val="single" w:sz="24" w:space="0" w:color="003D59" w:themeColor="accent3"/>
        <w:right w:val="single" w:sz="24" w:space="0" w:color="003D59" w:themeColor="accent3"/>
      </w:tblBorders>
    </w:tblPr>
    <w:tcPr>
      <w:shd w:val="clear" w:color="auto" w:fill="003D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2767F" w:themeColor="accent4"/>
        <w:left w:val="single" w:sz="24" w:space="0" w:color="02767F" w:themeColor="accent4"/>
        <w:bottom w:val="single" w:sz="24" w:space="0" w:color="02767F" w:themeColor="accent4"/>
        <w:right w:val="single" w:sz="24" w:space="0" w:color="02767F" w:themeColor="accent4"/>
      </w:tblBorders>
    </w:tblPr>
    <w:tcPr>
      <w:shd w:val="clear" w:color="auto" w:fill="02767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9F16" w:themeColor="accent5"/>
        <w:left w:val="single" w:sz="24" w:space="0" w:color="989F16" w:themeColor="accent5"/>
        <w:bottom w:val="single" w:sz="24" w:space="0" w:color="989F16" w:themeColor="accent5"/>
        <w:right w:val="single" w:sz="24" w:space="0" w:color="989F16" w:themeColor="accent5"/>
      </w:tblBorders>
    </w:tblPr>
    <w:tcPr>
      <w:shd w:val="clear" w:color="auto" w:fill="989F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65BB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CE61" w:themeColor="accent6"/>
        <w:left w:val="single" w:sz="24" w:space="0" w:color="DFCE61" w:themeColor="accent6"/>
        <w:bottom w:val="single" w:sz="24" w:space="0" w:color="DFCE61" w:themeColor="accent6"/>
        <w:right w:val="single" w:sz="24" w:space="0" w:color="DFCE61" w:themeColor="accent6"/>
      </w:tblBorders>
    </w:tblPr>
    <w:tcPr>
      <w:shd w:val="clear" w:color="auto" w:fill="DFCE6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  <w:tblBorders>
        <w:top w:val="single" w:sz="4" w:space="0" w:color="B5E0DD" w:themeColor="accent1"/>
        <w:bottom w:val="single" w:sz="4" w:space="0" w:color="B5E0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5E0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  <w:tblBorders>
        <w:top w:val="single" w:sz="4" w:space="0" w:color="B5B5B5" w:themeColor="accent2"/>
        <w:bottom w:val="single" w:sz="4" w:space="0" w:color="B5B5B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5B5B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  <w:tblBorders>
        <w:top w:val="single" w:sz="4" w:space="0" w:color="003D59" w:themeColor="accent3"/>
        <w:bottom w:val="single" w:sz="4" w:space="0" w:color="003D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3D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  <w:tblBorders>
        <w:top w:val="single" w:sz="4" w:space="0" w:color="02767F" w:themeColor="accent4"/>
        <w:bottom w:val="single" w:sz="4" w:space="0" w:color="02767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2767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  <w:tblBorders>
        <w:top w:val="single" w:sz="4" w:space="0" w:color="989F16" w:themeColor="accent5"/>
        <w:bottom w:val="single" w:sz="4" w:space="0" w:color="989F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89F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  <w:tblBorders>
        <w:top w:val="single" w:sz="4" w:space="0" w:color="DFCE61" w:themeColor="accent6"/>
        <w:bottom w:val="single" w:sz="4" w:space="0" w:color="DFCE6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CE6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65BB9"/>
    <w:pPr>
      <w:spacing w:line="240" w:lineRule="auto"/>
    </w:pPr>
    <w:rPr>
      <w:color w:val="6DC2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E0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E0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E0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E0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F8F8" w:themeFill="accent1" w:themeFillTint="33"/>
      </w:tcPr>
    </w:tblStylePr>
    <w:tblStylePr w:type="band1Horz">
      <w:tblPr/>
      <w:tcPr>
        <w:shd w:val="clear" w:color="auto" w:fill="F0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65BB9"/>
    <w:pPr>
      <w:spacing w:line="240" w:lineRule="auto"/>
    </w:pPr>
    <w:rPr>
      <w:color w:val="87878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5B5B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5B5B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5B5B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5B5B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0F0" w:themeFill="accent2" w:themeFillTint="33"/>
      </w:tcPr>
    </w:tblStylePr>
    <w:tblStylePr w:type="band1Horz">
      <w:tblPr/>
      <w:tcPr>
        <w:shd w:val="clear" w:color="auto" w:fill="F0F0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65BB9"/>
    <w:pPr>
      <w:spacing w:line="240" w:lineRule="auto"/>
    </w:pPr>
    <w:rPr>
      <w:color w:val="002D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D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D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D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D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AE4FF" w:themeFill="accent3" w:themeFillTint="33"/>
      </w:tcPr>
    </w:tblStylePr>
    <w:tblStylePr w:type="band1Horz">
      <w:tblPr/>
      <w:tcPr>
        <w:shd w:val="clear" w:color="auto" w:fill="AA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65BB9"/>
    <w:pPr>
      <w:spacing w:line="240" w:lineRule="auto"/>
    </w:pPr>
    <w:rPr>
      <w:color w:val="01575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767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767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767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767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3F8FD" w:themeFill="accent4" w:themeFillTint="33"/>
      </w:tcPr>
    </w:tblStylePr>
    <w:tblStylePr w:type="band1Horz">
      <w:tblPr/>
      <w:tcPr>
        <w:shd w:val="clear" w:color="auto" w:fill="B3F8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65BB9"/>
    <w:pPr>
      <w:spacing w:line="240" w:lineRule="auto"/>
    </w:pPr>
    <w:rPr>
      <w:color w:val="7176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F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F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F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F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7C5" w:themeFill="accent5" w:themeFillTint="33"/>
      </w:tcPr>
    </w:tblStylePr>
    <w:tblStylePr w:type="band1Horz">
      <w:tblPr/>
      <w:tcPr>
        <w:shd w:val="clear" w:color="auto" w:fill="F4F7C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65BB9"/>
    <w:pPr>
      <w:spacing w:line="240" w:lineRule="auto"/>
    </w:pPr>
    <w:rPr>
      <w:color w:val="C7B1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CE6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CE6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CE6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CE6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5DF" w:themeFill="accent6" w:themeFillTint="33"/>
      </w:tcPr>
    </w:tblStylePr>
    <w:tblStylePr w:type="band1Horz">
      <w:tblPr/>
      <w:tcPr>
        <w:shd w:val="clear" w:color="auto" w:fill="F8F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065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5B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  <w:insideV w:val="single" w:sz="8" w:space="0" w:color="C7E7E5" w:themeColor="accent1" w:themeTint="BF"/>
      </w:tblBorders>
    </w:tblPr>
    <w:tcPr>
      <w:shd w:val="clear" w:color="auto" w:fill="ECF7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E7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shd w:val="clear" w:color="auto" w:fill="DAEF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  <w:insideV w:val="single" w:sz="8" w:space="0" w:color="C7C7C7" w:themeColor="accent2" w:themeTint="BF"/>
      </w:tblBorders>
    </w:tblPr>
    <w:tcPr>
      <w:shd w:val="clear" w:color="auto" w:fill="ECECE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7C7C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shd w:val="clear" w:color="auto" w:fill="DADA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  <w:insideV w:val="single" w:sz="8" w:space="0" w:color="0084C2" w:themeColor="accent3" w:themeTint="BF"/>
      </w:tblBorders>
    </w:tblPr>
    <w:tcPr>
      <w:shd w:val="clear" w:color="auto" w:fill="96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shd w:val="clear" w:color="auto" w:fill="2D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  <w:insideV w:val="single" w:sz="8" w:space="0" w:color="03CCDC" w:themeColor="accent4" w:themeTint="BF"/>
      </w:tblBorders>
    </w:tblPr>
    <w:tcPr>
      <w:shd w:val="clear" w:color="auto" w:fill="A2F6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CCD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shd w:val="clear" w:color="auto" w:fill="43EEF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  <w:insideV w:val="single" w:sz="8" w:space="0" w:color="D6E126" w:themeColor="accent5" w:themeTint="BF"/>
      </w:tblBorders>
    </w:tblPr>
    <w:tcPr>
      <w:shd w:val="clear" w:color="auto" w:fill="F1F5B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E12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shd w:val="clear" w:color="auto" w:fill="E4EB6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  <w:insideV w:val="single" w:sz="8" w:space="0" w:color="E7DA88" w:themeColor="accent6" w:themeTint="BF"/>
      </w:tblBorders>
    </w:tblPr>
    <w:tcPr>
      <w:shd w:val="clear" w:color="auto" w:fill="F7F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DA8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shd w:val="clear" w:color="auto" w:fill="EFE6B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  <w:insideH w:val="single" w:sz="8" w:space="0" w:color="B5E0DD" w:themeColor="accent1"/>
        <w:insideV w:val="single" w:sz="8" w:space="0" w:color="B5E0DD" w:themeColor="accent1"/>
      </w:tblBorders>
    </w:tblPr>
    <w:tcPr>
      <w:shd w:val="clear" w:color="auto" w:fill="ECF7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7FC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8F8" w:themeFill="accent1" w:themeFillTint="33"/>
      </w:tcPr>
    </w:tblStylePr>
    <w:tblStylePr w:type="band1Vert">
      <w:tblPr/>
      <w:tcPr>
        <w:shd w:val="clear" w:color="auto" w:fill="DAEFEE" w:themeFill="accent1" w:themeFillTint="7F"/>
      </w:tcPr>
    </w:tblStylePr>
    <w:tblStylePr w:type="band1Horz">
      <w:tblPr/>
      <w:tcPr>
        <w:tcBorders>
          <w:insideH w:val="single" w:sz="6" w:space="0" w:color="B5E0DD" w:themeColor="accent1"/>
          <w:insideV w:val="single" w:sz="6" w:space="0" w:color="B5E0DD" w:themeColor="accent1"/>
        </w:tcBorders>
        <w:shd w:val="clear" w:color="auto" w:fill="DAEF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  <w:insideH w:val="single" w:sz="8" w:space="0" w:color="B5B5B5" w:themeColor="accent2"/>
        <w:insideV w:val="single" w:sz="8" w:space="0" w:color="B5B5B5" w:themeColor="accent2"/>
      </w:tblBorders>
    </w:tblPr>
    <w:tcPr>
      <w:shd w:val="clear" w:color="auto" w:fill="ECECE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0F0" w:themeFill="accent2" w:themeFillTint="33"/>
      </w:tcPr>
    </w:tblStylePr>
    <w:tblStylePr w:type="band1Vert">
      <w:tblPr/>
      <w:tcPr>
        <w:shd w:val="clear" w:color="auto" w:fill="DADADA" w:themeFill="accent2" w:themeFillTint="7F"/>
      </w:tcPr>
    </w:tblStylePr>
    <w:tblStylePr w:type="band1Horz">
      <w:tblPr/>
      <w:tcPr>
        <w:tcBorders>
          <w:insideH w:val="single" w:sz="6" w:space="0" w:color="B5B5B5" w:themeColor="accent2"/>
          <w:insideV w:val="single" w:sz="6" w:space="0" w:color="B5B5B5" w:themeColor="accent2"/>
        </w:tcBorders>
        <w:shd w:val="clear" w:color="auto" w:fill="DADA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  <w:insideH w:val="single" w:sz="8" w:space="0" w:color="003D59" w:themeColor="accent3"/>
        <w:insideV w:val="single" w:sz="8" w:space="0" w:color="003D59" w:themeColor="accent3"/>
      </w:tblBorders>
    </w:tblPr>
    <w:tcPr>
      <w:shd w:val="clear" w:color="auto" w:fill="96D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5F1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4FF" w:themeFill="accent3" w:themeFillTint="33"/>
      </w:tcPr>
    </w:tblStylePr>
    <w:tblStylePr w:type="band1Vert">
      <w:tblPr/>
      <w:tcPr>
        <w:shd w:val="clear" w:color="auto" w:fill="2DBCFF" w:themeFill="accent3" w:themeFillTint="7F"/>
      </w:tcPr>
    </w:tblStylePr>
    <w:tblStylePr w:type="band1Horz">
      <w:tblPr/>
      <w:tcPr>
        <w:tcBorders>
          <w:insideH w:val="single" w:sz="6" w:space="0" w:color="003D59" w:themeColor="accent3"/>
          <w:insideV w:val="single" w:sz="6" w:space="0" w:color="003D59" w:themeColor="accent3"/>
        </w:tcBorders>
        <w:shd w:val="clear" w:color="auto" w:fill="2D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  <w:insideH w:val="single" w:sz="8" w:space="0" w:color="02767F" w:themeColor="accent4"/>
        <w:insideV w:val="single" w:sz="8" w:space="0" w:color="02767F" w:themeColor="accent4"/>
      </w:tblBorders>
    </w:tblPr>
    <w:tcPr>
      <w:shd w:val="clear" w:color="auto" w:fill="A2F6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9FB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F8FD" w:themeFill="accent4" w:themeFillTint="33"/>
      </w:tcPr>
    </w:tblStylePr>
    <w:tblStylePr w:type="band1Vert">
      <w:tblPr/>
      <w:tcPr>
        <w:shd w:val="clear" w:color="auto" w:fill="43EEFC" w:themeFill="accent4" w:themeFillTint="7F"/>
      </w:tcPr>
    </w:tblStylePr>
    <w:tblStylePr w:type="band1Horz">
      <w:tblPr/>
      <w:tcPr>
        <w:tcBorders>
          <w:insideH w:val="single" w:sz="6" w:space="0" w:color="02767F" w:themeColor="accent4"/>
          <w:insideV w:val="single" w:sz="6" w:space="0" w:color="02767F" w:themeColor="accent4"/>
        </w:tcBorders>
        <w:shd w:val="clear" w:color="auto" w:fill="43EE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  <w:insideH w:val="single" w:sz="8" w:space="0" w:color="989F16" w:themeColor="accent5"/>
        <w:insideV w:val="single" w:sz="8" w:space="0" w:color="989F16" w:themeColor="accent5"/>
      </w:tblBorders>
    </w:tblPr>
    <w:tcPr>
      <w:shd w:val="clear" w:color="auto" w:fill="F1F5B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C5" w:themeFill="accent5" w:themeFillTint="33"/>
      </w:tcPr>
    </w:tblStylePr>
    <w:tblStylePr w:type="band1Vert">
      <w:tblPr/>
      <w:tcPr>
        <w:shd w:val="clear" w:color="auto" w:fill="E4EB6E" w:themeFill="accent5" w:themeFillTint="7F"/>
      </w:tcPr>
    </w:tblStylePr>
    <w:tblStylePr w:type="band1Horz">
      <w:tblPr/>
      <w:tcPr>
        <w:tcBorders>
          <w:insideH w:val="single" w:sz="6" w:space="0" w:color="989F16" w:themeColor="accent5"/>
          <w:insideV w:val="single" w:sz="6" w:space="0" w:color="989F16" w:themeColor="accent5"/>
        </w:tcBorders>
        <w:shd w:val="clear" w:color="auto" w:fill="E4EB6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  <w:insideH w:val="single" w:sz="8" w:space="0" w:color="DFCE61" w:themeColor="accent6"/>
        <w:insideV w:val="single" w:sz="8" w:space="0" w:color="DFCE61" w:themeColor="accent6"/>
      </w:tblBorders>
    </w:tblPr>
    <w:tcPr>
      <w:shd w:val="clear" w:color="auto" w:fill="F7F2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DF" w:themeFill="accent6" w:themeFillTint="33"/>
      </w:tcPr>
    </w:tblStylePr>
    <w:tblStylePr w:type="band1Vert">
      <w:tblPr/>
      <w:tcPr>
        <w:shd w:val="clear" w:color="auto" w:fill="EFE6B0" w:themeFill="accent6" w:themeFillTint="7F"/>
      </w:tcPr>
    </w:tblStylePr>
    <w:tblStylePr w:type="band1Horz">
      <w:tblPr/>
      <w:tcPr>
        <w:tcBorders>
          <w:insideH w:val="single" w:sz="6" w:space="0" w:color="DFCE61" w:themeColor="accent6"/>
          <w:insideV w:val="single" w:sz="6" w:space="0" w:color="DFCE61" w:themeColor="accent6"/>
        </w:tcBorders>
        <w:shd w:val="clear" w:color="auto" w:fill="EFE6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7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E0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F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F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5B5B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DA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DA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D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6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67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3EE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3EEF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B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9F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B6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B6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2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CE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6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6B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bottom w:val="single" w:sz="8" w:space="0" w:color="B5E0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E0DD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E0DD" w:themeColor="accent1"/>
          <w:bottom w:val="single" w:sz="8" w:space="0" w:color="B5E0DD" w:themeColor="accent1"/>
        </w:tcBorders>
      </w:tc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shd w:val="clear" w:color="auto" w:fill="ECF7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bottom w:val="single" w:sz="8" w:space="0" w:color="B5B5B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5B5B5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5B5B5" w:themeColor="accent2"/>
          <w:bottom w:val="single" w:sz="8" w:space="0" w:color="B5B5B5" w:themeColor="accent2"/>
        </w:tcBorders>
      </w:tc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shd w:val="clear" w:color="auto" w:fill="ECECE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bottom w:val="single" w:sz="8" w:space="0" w:color="003D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D59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D59" w:themeColor="accent3"/>
          <w:bottom w:val="single" w:sz="8" w:space="0" w:color="003D59" w:themeColor="accent3"/>
        </w:tcBorders>
      </w:tc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shd w:val="clear" w:color="auto" w:fill="96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bottom w:val="single" w:sz="8" w:space="0" w:color="02767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67F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67F" w:themeColor="accent4"/>
          <w:bottom w:val="single" w:sz="8" w:space="0" w:color="02767F" w:themeColor="accent4"/>
        </w:tcBorders>
      </w:tc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shd w:val="clear" w:color="auto" w:fill="A2F6F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bottom w:val="single" w:sz="8" w:space="0" w:color="989F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9F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9F16" w:themeColor="accent5"/>
          <w:bottom w:val="single" w:sz="8" w:space="0" w:color="989F16" w:themeColor="accent5"/>
        </w:tcBorders>
      </w:tc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shd w:val="clear" w:color="auto" w:fill="F1F5B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65BB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bottom w:val="single" w:sz="8" w:space="0" w:color="DFCE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CE6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CE61" w:themeColor="accent6"/>
          <w:bottom w:val="single" w:sz="8" w:space="0" w:color="DFCE61" w:themeColor="accent6"/>
        </w:tcBorders>
      </w:tc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shd w:val="clear" w:color="auto" w:fill="F7F2D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E0DD" w:themeColor="accent1"/>
        <w:left w:val="single" w:sz="8" w:space="0" w:color="B5E0DD" w:themeColor="accent1"/>
        <w:bottom w:val="single" w:sz="8" w:space="0" w:color="B5E0DD" w:themeColor="accent1"/>
        <w:right w:val="single" w:sz="8" w:space="0" w:color="B5E0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E0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E0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E0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7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7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5B5B5" w:themeColor="accent2"/>
        <w:left w:val="single" w:sz="8" w:space="0" w:color="B5B5B5" w:themeColor="accent2"/>
        <w:bottom w:val="single" w:sz="8" w:space="0" w:color="B5B5B5" w:themeColor="accent2"/>
        <w:right w:val="single" w:sz="8" w:space="0" w:color="B5B5B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5B5B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5B5B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5B5B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D59" w:themeColor="accent3"/>
        <w:left w:val="single" w:sz="8" w:space="0" w:color="003D59" w:themeColor="accent3"/>
        <w:bottom w:val="single" w:sz="8" w:space="0" w:color="003D59" w:themeColor="accent3"/>
        <w:right w:val="single" w:sz="8" w:space="0" w:color="003D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D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D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D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67F" w:themeColor="accent4"/>
        <w:left w:val="single" w:sz="8" w:space="0" w:color="02767F" w:themeColor="accent4"/>
        <w:bottom w:val="single" w:sz="8" w:space="0" w:color="02767F" w:themeColor="accent4"/>
        <w:right w:val="single" w:sz="8" w:space="0" w:color="02767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67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67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67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6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6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9F16" w:themeColor="accent5"/>
        <w:left w:val="single" w:sz="8" w:space="0" w:color="989F16" w:themeColor="accent5"/>
        <w:bottom w:val="single" w:sz="8" w:space="0" w:color="989F16" w:themeColor="accent5"/>
        <w:right w:val="single" w:sz="8" w:space="0" w:color="989F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9F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9F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9F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B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B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65BB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CE61" w:themeColor="accent6"/>
        <w:left w:val="single" w:sz="8" w:space="0" w:color="DFCE61" w:themeColor="accent6"/>
        <w:bottom w:val="single" w:sz="8" w:space="0" w:color="DFCE61" w:themeColor="accent6"/>
        <w:right w:val="single" w:sz="8" w:space="0" w:color="DFCE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CE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CE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CE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E7E5" w:themeColor="accent1" w:themeTint="BF"/>
        <w:left w:val="single" w:sz="8" w:space="0" w:color="C7E7E5" w:themeColor="accent1" w:themeTint="BF"/>
        <w:bottom w:val="single" w:sz="8" w:space="0" w:color="C7E7E5" w:themeColor="accent1" w:themeTint="BF"/>
        <w:right w:val="single" w:sz="8" w:space="0" w:color="C7E7E5" w:themeColor="accent1" w:themeTint="BF"/>
        <w:insideH w:val="single" w:sz="8" w:space="0" w:color="C7E7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E7E5" w:themeColor="accent1" w:themeTint="BF"/>
          <w:left w:val="single" w:sz="8" w:space="0" w:color="C7E7E5" w:themeColor="accent1" w:themeTint="BF"/>
          <w:bottom w:val="single" w:sz="8" w:space="0" w:color="C7E7E5" w:themeColor="accent1" w:themeTint="BF"/>
          <w:right w:val="single" w:sz="8" w:space="0" w:color="C7E7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7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7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C7C7C7" w:themeColor="accent2" w:themeTint="BF"/>
        <w:left w:val="single" w:sz="8" w:space="0" w:color="C7C7C7" w:themeColor="accent2" w:themeTint="BF"/>
        <w:bottom w:val="single" w:sz="8" w:space="0" w:color="C7C7C7" w:themeColor="accent2" w:themeTint="BF"/>
        <w:right w:val="single" w:sz="8" w:space="0" w:color="C7C7C7" w:themeColor="accent2" w:themeTint="BF"/>
        <w:insideH w:val="single" w:sz="8" w:space="0" w:color="C7C7C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7C7" w:themeColor="accent2" w:themeTint="BF"/>
          <w:left w:val="single" w:sz="8" w:space="0" w:color="C7C7C7" w:themeColor="accent2" w:themeTint="BF"/>
          <w:bottom w:val="single" w:sz="8" w:space="0" w:color="C7C7C7" w:themeColor="accent2" w:themeTint="BF"/>
          <w:right w:val="single" w:sz="8" w:space="0" w:color="C7C7C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084C2" w:themeColor="accent3" w:themeTint="BF"/>
        <w:left w:val="single" w:sz="8" w:space="0" w:color="0084C2" w:themeColor="accent3" w:themeTint="BF"/>
        <w:bottom w:val="single" w:sz="8" w:space="0" w:color="0084C2" w:themeColor="accent3" w:themeTint="BF"/>
        <w:right w:val="single" w:sz="8" w:space="0" w:color="0084C2" w:themeColor="accent3" w:themeTint="BF"/>
        <w:insideH w:val="single" w:sz="8" w:space="0" w:color="008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4C2" w:themeColor="accent3" w:themeTint="BF"/>
          <w:left w:val="single" w:sz="8" w:space="0" w:color="0084C2" w:themeColor="accent3" w:themeTint="BF"/>
          <w:bottom w:val="single" w:sz="8" w:space="0" w:color="0084C2" w:themeColor="accent3" w:themeTint="BF"/>
          <w:right w:val="single" w:sz="8" w:space="0" w:color="008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03CCDC" w:themeColor="accent4" w:themeTint="BF"/>
        <w:left w:val="single" w:sz="8" w:space="0" w:color="03CCDC" w:themeColor="accent4" w:themeTint="BF"/>
        <w:bottom w:val="single" w:sz="8" w:space="0" w:color="03CCDC" w:themeColor="accent4" w:themeTint="BF"/>
        <w:right w:val="single" w:sz="8" w:space="0" w:color="03CCDC" w:themeColor="accent4" w:themeTint="BF"/>
        <w:insideH w:val="single" w:sz="8" w:space="0" w:color="03CCD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CCDC" w:themeColor="accent4" w:themeTint="BF"/>
          <w:left w:val="single" w:sz="8" w:space="0" w:color="03CCDC" w:themeColor="accent4" w:themeTint="BF"/>
          <w:bottom w:val="single" w:sz="8" w:space="0" w:color="03CCDC" w:themeColor="accent4" w:themeTint="BF"/>
          <w:right w:val="single" w:sz="8" w:space="0" w:color="03CCD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6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6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D6E126" w:themeColor="accent5" w:themeTint="BF"/>
        <w:left w:val="single" w:sz="8" w:space="0" w:color="D6E126" w:themeColor="accent5" w:themeTint="BF"/>
        <w:bottom w:val="single" w:sz="8" w:space="0" w:color="D6E126" w:themeColor="accent5" w:themeTint="BF"/>
        <w:right w:val="single" w:sz="8" w:space="0" w:color="D6E126" w:themeColor="accent5" w:themeTint="BF"/>
        <w:insideH w:val="single" w:sz="8" w:space="0" w:color="D6E12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E126" w:themeColor="accent5" w:themeTint="BF"/>
          <w:left w:val="single" w:sz="8" w:space="0" w:color="D6E126" w:themeColor="accent5" w:themeTint="BF"/>
          <w:bottom w:val="single" w:sz="8" w:space="0" w:color="D6E126" w:themeColor="accent5" w:themeTint="BF"/>
          <w:right w:val="single" w:sz="8" w:space="0" w:color="D6E12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B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B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8" w:space="0" w:color="E7DA88" w:themeColor="accent6" w:themeTint="BF"/>
        <w:left w:val="single" w:sz="8" w:space="0" w:color="E7DA88" w:themeColor="accent6" w:themeTint="BF"/>
        <w:bottom w:val="single" w:sz="8" w:space="0" w:color="E7DA88" w:themeColor="accent6" w:themeTint="BF"/>
        <w:right w:val="single" w:sz="8" w:space="0" w:color="E7DA88" w:themeColor="accent6" w:themeTint="BF"/>
        <w:insideH w:val="single" w:sz="8" w:space="0" w:color="E7DA8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DA88" w:themeColor="accent6" w:themeTint="BF"/>
          <w:left w:val="single" w:sz="8" w:space="0" w:color="E7DA88" w:themeColor="accent6" w:themeTint="BF"/>
          <w:bottom w:val="single" w:sz="8" w:space="0" w:color="E7DA88" w:themeColor="accent6" w:themeTint="BF"/>
          <w:right w:val="single" w:sz="8" w:space="0" w:color="E7DA8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E0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5B5B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D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67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9F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65BB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CE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65BB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065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65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065BB9"/>
    <w:pPr>
      <w:spacing w:line="240" w:lineRule="auto"/>
    </w:pPr>
  </w:style>
  <w:style w:type="paragraph" w:styleId="NormalWeb">
    <w:name w:val="Normal (Web)"/>
    <w:basedOn w:val="Normal"/>
    <w:semiHidden/>
    <w:unhideWhenUsed/>
    <w:rsid w:val="00065BB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65BB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65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65BB9"/>
  </w:style>
  <w:style w:type="character" w:styleId="PageNumber">
    <w:name w:val="page number"/>
    <w:basedOn w:val="DefaultParagraphFont"/>
    <w:semiHidden/>
    <w:unhideWhenUsed/>
    <w:rsid w:val="00065BB9"/>
  </w:style>
  <w:style w:type="table" w:styleId="PlainTable1">
    <w:name w:val="Plain Table 1"/>
    <w:basedOn w:val="TableNormal"/>
    <w:uiPriority w:val="41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65BB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5BB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065BB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65B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65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65B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65BB9"/>
  </w:style>
  <w:style w:type="character" w:customStyle="1" w:styleId="SalutationChar">
    <w:name w:val="Salutation Char"/>
    <w:basedOn w:val="DefaultParagraphFont"/>
    <w:link w:val="Salutation"/>
    <w:semiHidden/>
    <w:rsid w:val="00065BB9"/>
  </w:style>
  <w:style w:type="paragraph" w:styleId="Signature">
    <w:name w:val="Signature"/>
    <w:basedOn w:val="Normal"/>
    <w:link w:val="SignatureChar"/>
    <w:semiHidden/>
    <w:unhideWhenUsed/>
    <w:rsid w:val="00065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065BB9"/>
  </w:style>
  <w:style w:type="character" w:styleId="SmartHyperlink">
    <w:name w:val="Smart Hyperlink"/>
    <w:basedOn w:val="DefaultParagraphFont"/>
    <w:uiPriority w:val="99"/>
    <w:semiHidden/>
    <w:unhideWhenUsed/>
    <w:rsid w:val="00065BB9"/>
    <w:rPr>
      <w:u w:val="dotted"/>
    </w:rPr>
  </w:style>
  <w:style w:type="character" w:styleId="Strong">
    <w:name w:val="Strong"/>
    <w:basedOn w:val="DefaultParagraphFont"/>
    <w:semiHidden/>
    <w:unhideWhenUsed/>
    <w:qFormat/>
    <w:rsid w:val="00065BB9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65B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065BB9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65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65BB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65BB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65BB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65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65B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65BB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65B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65BB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65BB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65BB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65BB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65BB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65BB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65B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65BB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65BB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65BB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65BB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65BB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65BB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65BB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65B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65B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65BB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65B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65B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065BB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065BB9"/>
  </w:style>
  <w:style w:type="table" w:styleId="TableProfessional">
    <w:name w:val="Table Professional"/>
    <w:basedOn w:val="TableNormal"/>
    <w:semiHidden/>
    <w:unhideWhenUsed/>
    <w:rsid w:val="00065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65BB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65B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65BB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65B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65B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E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TableWeb1">
    <w:name w:val="Table Web 1"/>
    <w:basedOn w:val="TableNormal"/>
    <w:semiHidden/>
    <w:unhideWhenUsed/>
    <w:rsid w:val="00065BB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65BB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5BB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065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6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065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65BB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65BB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065BB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065BB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065BB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065BB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065BB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065BB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065B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BB9"/>
    <w:pPr>
      <w:keepNext/>
      <w:keepLines/>
      <w:spacing w:before="240"/>
      <w:jc w:val="left"/>
      <w:outlineLvl w:val="9"/>
    </w:pPr>
    <w:rPr>
      <w:rFonts w:eastAsiaTheme="majorEastAsia" w:cstheme="majorBidi"/>
      <w:b w:val="0"/>
      <w:color w:val="6DC2BC" w:themeColor="accent1" w:themeShade="BF"/>
      <w:sz w:val="32"/>
      <w:szCs w:val="32"/>
    </w:rPr>
  </w:style>
  <w:style w:type="table" w:customStyle="1" w:styleId="StyleNew">
    <w:name w:val="Style New"/>
    <w:basedOn w:val="TableNormal"/>
    <w:uiPriority w:val="99"/>
    <w:rsid w:val="00FE063F"/>
    <w:pPr>
      <w:spacing w:line="240" w:lineRule="auto"/>
    </w:pPr>
    <w:rPr>
      <w:rFonts w:ascii="Gill Sans MT" w:hAnsi="Gill Sans MT"/>
    </w:rPr>
    <w:tblPr>
      <w:tblBorders>
        <w:bottom w:val="single" w:sz="4" w:space="0" w:color="3C8F89" w:themeColor="accent1" w:themeShade="80"/>
        <w:insideH w:val="single" w:sz="4" w:space="0" w:color="3C8F89" w:themeColor="accent1" w:themeShade="8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center"/>
      </w:pPr>
      <w:rPr>
        <w:rFonts w:ascii="Gill Sans MT" w:hAnsi="Gill Sans MT"/>
        <w:b/>
        <w:i w:val="0"/>
        <w:color w:val="003D59" w:themeColor="accent3"/>
      </w:rPr>
      <w:tblPr/>
      <w:tcPr>
        <w:tcBorders>
          <w:top w:val="single" w:sz="4" w:space="0" w:color="02767F" w:themeColor="accent4"/>
          <w:left w:val="nil"/>
          <w:bottom w:val="nil"/>
          <w:right w:val="nil"/>
          <w:insideH w:val="nil"/>
          <w:insideV w:val="single" w:sz="4" w:space="0" w:color="02767F" w:themeColor="accent4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single" w:sz="4" w:space="0" w:color="02767F" w:themeColor="accent4"/>
          <w:left w:val="single" w:sz="4" w:space="0" w:color="02767F" w:themeColor="accent4"/>
          <w:bottom w:val="single" w:sz="4" w:space="0" w:color="02767F" w:themeColor="accent4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InvoiceDetails">
    <w:name w:val="Invoice Details"/>
    <w:uiPriority w:val="1"/>
    <w:qFormat/>
    <w:rsid w:val="00D74851"/>
    <w:rPr>
      <w:rFonts w:asciiTheme="minorHAnsi" w:hAnsiTheme="minorHAnsi"/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9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peb@seattlecoach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Burgin\AppData\Roaming\Microsoft\Templates\Services%20invoice%20with%20hours%20and%20r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C3310BFFC419AAE17192794EBA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01971-5F11-4FB7-8D24-737D4587563F}"/>
      </w:docPartPr>
      <w:docPartBody>
        <w:p w:rsidR="00197A37" w:rsidRDefault="00197A37">
          <w:pPr>
            <w:pStyle w:val="97AC3310BFFC419AAE17192794EBAFFF"/>
          </w:pPr>
          <w:r w:rsidRPr="00D74851">
            <w:t>Market Financial Consulting</w:t>
          </w:r>
        </w:p>
      </w:docPartBody>
    </w:docPart>
    <w:docPart>
      <w:docPartPr>
        <w:name w:val="3ED4B8F202894D88B80B3E04F981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52D-D24F-4609-B8C7-1EC11C398219}"/>
      </w:docPartPr>
      <w:docPartBody>
        <w:p w:rsidR="00197A37" w:rsidRDefault="00197A37">
          <w:pPr>
            <w:pStyle w:val="3ED4B8F202894D88B80B3E04F9815CFC"/>
          </w:pPr>
          <w:r w:rsidRPr="00D74851">
            <w:t>Experts in earning trusts</w:t>
          </w:r>
        </w:p>
      </w:docPartBody>
    </w:docPart>
    <w:docPart>
      <w:docPartPr>
        <w:name w:val="10FF1C440E604580AE8983A96558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D510-9CB0-41ED-9EE7-DC7C5A4F102C}"/>
      </w:docPartPr>
      <w:docPartBody>
        <w:p w:rsidR="00197A37" w:rsidRDefault="00197A37">
          <w:pPr>
            <w:pStyle w:val="10FF1C440E604580AE8983A96558C4BC"/>
          </w:pPr>
          <w:r w:rsidRPr="00D74851">
            <w:t>450 East 78</w:t>
          </w:r>
          <w:r w:rsidRPr="00D74851">
            <w:rPr>
              <w:vertAlign w:val="superscript"/>
            </w:rPr>
            <w:t>th</w:t>
          </w:r>
          <w:r>
            <w:t xml:space="preserve"> </w:t>
          </w:r>
          <w:r w:rsidRPr="00D74851">
            <w:t>Ave</w:t>
          </w:r>
        </w:p>
      </w:docPartBody>
    </w:docPart>
    <w:docPart>
      <w:docPartPr>
        <w:name w:val="5612D58E1CB1435DB5B08A73D2160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AE774-FA10-4289-A36E-6B9F7C9F604C}"/>
      </w:docPartPr>
      <w:docPartBody>
        <w:p w:rsidR="00197A37" w:rsidRDefault="00197A37">
          <w:pPr>
            <w:pStyle w:val="5612D58E1CB1435DB5B08A73D2160941"/>
          </w:pPr>
          <w:r w:rsidRPr="00D74851">
            <w:t>Denver, CO 12345</w:t>
          </w:r>
        </w:p>
      </w:docPartBody>
    </w:docPart>
    <w:docPart>
      <w:docPartPr>
        <w:name w:val="DFF3DD12D6644B6B88153BEACD51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DB38D-1166-4142-9401-DD6FFCFB43A3}"/>
      </w:docPartPr>
      <w:docPartBody>
        <w:p w:rsidR="00197A37" w:rsidRDefault="00197A37">
          <w:pPr>
            <w:pStyle w:val="DFF3DD12D6644B6B88153BEACD515B5F"/>
          </w:pPr>
          <w:r w:rsidRPr="00D74851">
            <w:t>Phone:</w:t>
          </w:r>
        </w:p>
      </w:docPartBody>
    </w:docPart>
    <w:docPart>
      <w:docPartPr>
        <w:name w:val="5B0666E3B7F940FCAFBBEC3DA6E58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368A-AF94-4273-BFB6-2FB2848F403B}"/>
      </w:docPartPr>
      <w:docPartBody>
        <w:p w:rsidR="00197A37" w:rsidRDefault="00197A37">
          <w:pPr>
            <w:pStyle w:val="5B0666E3B7F940FCAFBBEC3DA6E58A20"/>
          </w:pPr>
          <w:r w:rsidRPr="00D74851">
            <w:t>(123) 456-7890</w:t>
          </w:r>
        </w:p>
      </w:docPartBody>
    </w:docPart>
    <w:docPart>
      <w:docPartPr>
        <w:name w:val="F36332CAB4EF4C48BB67A92EA5040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3BC30-AE15-45EA-8F5C-DA0F31C8CCFE}"/>
      </w:docPartPr>
      <w:docPartBody>
        <w:p w:rsidR="00197A37" w:rsidRDefault="00197A37">
          <w:pPr>
            <w:pStyle w:val="F36332CAB4EF4C48BB67A92EA504007C"/>
          </w:pPr>
          <w:r w:rsidRPr="00A1492F">
            <w:rPr>
              <w:szCs w:val="48"/>
            </w:rPr>
            <w:t>INVOICE</w:t>
          </w:r>
        </w:p>
      </w:docPartBody>
    </w:docPart>
    <w:docPart>
      <w:docPartPr>
        <w:name w:val="B1F906F317F645B5AFBB693B57EDA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602B-FEAF-4A47-B266-A4B4C00B0536}"/>
      </w:docPartPr>
      <w:docPartBody>
        <w:p w:rsidR="00197A37" w:rsidRDefault="00197A37">
          <w:pPr>
            <w:pStyle w:val="B1F906F317F645B5AFBB693B57EDAF6F"/>
          </w:pPr>
          <w:r w:rsidRPr="00D74851">
            <w:t>Invoice:</w:t>
          </w:r>
        </w:p>
      </w:docPartBody>
    </w:docPart>
    <w:docPart>
      <w:docPartPr>
        <w:name w:val="B0C5145B46554ADD9A4F9E953B53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777C6-91BF-4978-9E35-3522BF5C39A2}"/>
      </w:docPartPr>
      <w:docPartBody>
        <w:p w:rsidR="00197A37" w:rsidRDefault="00197A37">
          <w:pPr>
            <w:pStyle w:val="B0C5145B46554ADD9A4F9E953B53DF64"/>
          </w:pPr>
          <w:r w:rsidRPr="00D74851">
            <w:t>Date:</w:t>
          </w:r>
        </w:p>
      </w:docPartBody>
    </w:docPart>
    <w:docPart>
      <w:docPartPr>
        <w:name w:val="79F10F93C9D6470F92D9D228EC507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D908-203F-4B7E-BEE7-DFB3C56D614D}"/>
      </w:docPartPr>
      <w:docPartBody>
        <w:p w:rsidR="00197A37" w:rsidRDefault="00197A37">
          <w:pPr>
            <w:pStyle w:val="79F10F93C9D6470F92D9D228EC507DF2"/>
          </w:pPr>
          <w:r w:rsidRPr="00D74851">
            <w:rPr>
              <w:rStyle w:val="InvoiceDetails"/>
            </w:rPr>
            <w:t>1/30/23</w:t>
          </w:r>
        </w:p>
      </w:docPartBody>
    </w:docPart>
    <w:docPart>
      <w:docPartPr>
        <w:name w:val="232F24F64F324469953FD702D1C1D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8987-6D61-44F2-8924-8CE0BA7FDF6E}"/>
      </w:docPartPr>
      <w:docPartBody>
        <w:p w:rsidR="00197A37" w:rsidRDefault="00197A37">
          <w:pPr>
            <w:pStyle w:val="232F24F64F324469953FD702D1C1D8B0"/>
          </w:pPr>
          <w:r>
            <w:t>To:</w:t>
          </w:r>
        </w:p>
      </w:docPartBody>
    </w:docPart>
    <w:docPart>
      <w:docPartPr>
        <w:name w:val="F447D4A0D3CA4DFA982FFD256912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F1DC6-E8F8-475C-9CD8-CF37D8434CD2}"/>
      </w:docPartPr>
      <w:docPartBody>
        <w:p w:rsidR="00197A37" w:rsidRDefault="00197A37">
          <w:pPr>
            <w:pStyle w:val="F447D4A0D3CA4DFA982FFD25691280BA"/>
          </w:pPr>
          <w:r w:rsidRPr="00D74851">
            <w:t>DESCRIPTION</w:t>
          </w:r>
        </w:p>
      </w:docPartBody>
    </w:docPart>
    <w:docPart>
      <w:docPartPr>
        <w:name w:val="D2634625A73040D4AC9C7F19F8010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63EF4-CAE8-49CC-8024-93EC58032D91}"/>
      </w:docPartPr>
      <w:docPartBody>
        <w:p w:rsidR="00197A37" w:rsidRDefault="00197A37">
          <w:pPr>
            <w:pStyle w:val="D2634625A73040D4AC9C7F19F8010DD4"/>
          </w:pPr>
          <w:r>
            <w:t>AMOUNT</w:t>
          </w:r>
        </w:p>
      </w:docPartBody>
    </w:docPart>
    <w:docPart>
      <w:docPartPr>
        <w:name w:val="9585DFFC98224324B9430838BEA3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5D2B-9EB9-40DE-B162-ED26C5220DEC}"/>
      </w:docPartPr>
      <w:docPartBody>
        <w:p w:rsidR="00197A37" w:rsidRDefault="00197A37">
          <w:pPr>
            <w:pStyle w:val="9585DFFC98224324B9430838BEA3A89F"/>
          </w:pPr>
          <w:r w:rsidRPr="00D74851">
            <w:t>Consultation services</w:t>
          </w:r>
        </w:p>
      </w:docPartBody>
    </w:docPart>
    <w:docPart>
      <w:docPartPr>
        <w:name w:val="D62CA64E14C3477DAC245E5AA71FB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A05C2-2D3C-46DD-BDEA-8A5B737EF15C}"/>
      </w:docPartPr>
      <w:docPartBody>
        <w:p w:rsidR="00197A37" w:rsidRDefault="00197A37">
          <w:pPr>
            <w:pStyle w:val="D62CA64E14C3477DAC245E5AA71FB73C"/>
          </w:pPr>
          <w:r w:rsidRPr="00D74851">
            <w:t>1125.00</w:t>
          </w:r>
        </w:p>
      </w:docPartBody>
    </w:docPart>
    <w:docPart>
      <w:docPartPr>
        <w:name w:val="D12264E933084ACCA015C11470FE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D5A15-1001-4A85-A9F3-5908F36D9ADD}"/>
      </w:docPartPr>
      <w:docPartBody>
        <w:p w:rsidR="00197A37" w:rsidRDefault="00197A37">
          <w:pPr>
            <w:pStyle w:val="D12264E933084ACCA015C11470FE409F"/>
          </w:pPr>
          <w:r>
            <w:t>Make all checks payable to</w:t>
          </w:r>
        </w:p>
      </w:docPartBody>
    </w:docPart>
    <w:docPart>
      <w:docPartPr>
        <w:name w:val="BF674D15EA4D419292EEB28823181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C877D-02AC-4942-B2FA-1BB90216EFF2}"/>
      </w:docPartPr>
      <w:docPartBody>
        <w:p w:rsidR="00197A37" w:rsidRDefault="00197A37">
          <w:pPr>
            <w:pStyle w:val="BF674D15EA4D419292EEB28823181BD0"/>
          </w:pPr>
          <w:r w:rsidRPr="00D74851">
            <w:t>Market Financial Consulting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41"/>
    <w:rsid w:val="00047571"/>
    <w:rsid w:val="000512F4"/>
    <w:rsid w:val="000F0D7D"/>
    <w:rsid w:val="00197A37"/>
    <w:rsid w:val="003F3629"/>
    <w:rsid w:val="00452F59"/>
    <w:rsid w:val="00631941"/>
    <w:rsid w:val="006670CD"/>
    <w:rsid w:val="008463E7"/>
    <w:rsid w:val="00B46D12"/>
    <w:rsid w:val="00F65570"/>
    <w:rsid w:val="00FE47B9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C3310BFFC419AAE17192794EBAFFF">
    <w:name w:val="97AC3310BFFC419AAE17192794EBAFFF"/>
  </w:style>
  <w:style w:type="paragraph" w:customStyle="1" w:styleId="3ED4B8F202894D88B80B3E04F9815CFC">
    <w:name w:val="3ED4B8F202894D88B80B3E04F9815CFC"/>
  </w:style>
  <w:style w:type="paragraph" w:customStyle="1" w:styleId="10FF1C440E604580AE8983A96558C4BC">
    <w:name w:val="10FF1C440E604580AE8983A96558C4BC"/>
  </w:style>
  <w:style w:type="paragraph" w:customStyle="1" w:styleId="5612D58E1CB1435DB5B08A73D2160941">
    <w:name w:val="5612D58E1CB1435DB5B08A73D2160941"/>
  </w:style>
  <w:style w:type="paragraph" w:customStyle="1" w:styleId="DFF3DD12D6644B6B88153BEACD515B5F">
    <w:name w:val="DFF3DD12D6644B6B88153BEACD515B5F"/>
  </w:style>
  <w:style w:type="paragraph" w:customStyle="1" w:styleId="5B0666E3B7F940FCAFBBEC3DA6E58A20">
    <w:name w:val="5B0666E3B7F940FCAFBBEC3DA6E58A20"/>
  </w:style>
  <w:style w:type="paragraph" w:customStyle="1" w:styleId="F36332CAB4EF4C48BB67A92EA504007C">
    <w:name w:val="F36332CAB4EF4C48BB67A92EA504007C"/>
  </w:style>
  <w:style w:type="paragraph" w:customStyle="1" w:styleId="B1F906F317F645B5AFBB693B57EDAF6F">
    <w:name w:val="B1F906F317F645B5AFBB693B57EDAF6F"/>
  </w:style>
  <w:style w:type="character" w:customStyle="1" w:styleId="InvoiceDetails">
    <w:name w:val="Invoice Details"/>
    <w:uiPriority w:val="1"/>
    <w:qFormat/>
    <w:rPr>
      <w:rFonts w:asciiTheme="minorHAnsi" w:hAnsiTheme="minorHAnsi"/>
      <w:b/>
      <w:color w:val="auto"/>
    </w:rPr>
  </w:style>
  <w:style w:type="paragraph" w:customStyle="1" w:styleId="B0C5145B46554ADD9A4F9E953B53DF64">
    <w:name w:val="B0C5145B46554ADD9A4F9E953B53DF64"/>
  </w:style>
  <w:style w:type="paragraph" w:customStyle="1" w:styleId="79F10F93C9D6470F92D9D228EC507DF2">
    <w:name w:val="79F10F93C9D6470F92D9D228EC507DF2"/>
  </w:style>
  <w:style w:type="paragraph" w:customStyle="1" w:styleId="232F24F64F324469953FD702D1C1D8B0">
    <w:name w:val="232F24F64F324469953FD702D1C1D8B0"/>
  </w:style>
  <w:style w:type="paragraph" w:customStyle="1" w:styleId="F447D4A0D3CA4DFA982FFD25691280BA">
    <w:name w:val="F447D4A0D3CA4DFA982FFD25691280BA"/>
  </w:style>
  <w:style w:type="paragraph" w:customStyle="1" w:styleId="D2634625A73040D4AC9C7F19F8010DD4">
    <w:name w:val="D2634625A73040D4AC9C7F19F8010DD4"/>
  </w:style>
  <w:style w:type="paragraph" w:customStyle="1" w:styleId="9585DFFC98224324B9430838BEA3A89F">
    <w:name w:val="9585DFFC98224324B9430838BEA3A89F"/>
  </w:style>
  <w:style w:type="paragraph" w:customStyle="1" w:styleId="D62CA64E14C3477DAC245E5AA71FB73C">
    <w:name w:val="D62CA64E14C3477DAC245E5AA71FB73C"/>
  </w:style>
  <w:style w:type="paragraph" w:customStyle="1" w:styleId="D12264E933084ACCA015C11470FE409F">
    <w:name w:val="D12264E933084ACCA015C11470FE409F"/>
  </w:style>
  <w:style w:type="paragraph" w:customStyle="1" w:styleId="BF674D15EA4D419292EEB28823181BD0">
    <w:name w:val="BF674D15EA4D419292EEB28823181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 Financial Consulting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5E0DD"/>
      </a:accent1>
      <a:accent2>
        <a:srgbClr val="B5B5B5"/>
      </a:accent2>
      <a:accent3>
        <a:srgbClr val="003D59"/>
      </a:accent3>
      <a:accent4>
        <a:srgbClr val="02767F"/>
      </a:accent4>
      <a:accent5>
        <a:srgbClr val="989F16"/>
      </a:accent5>
      <a:accent6>
        <a:srgbClr val="DFCE61"/>
      </a:accent6>
      <a:hlink>
        <a:srgbClr val="0563C1"/>
      </a:hlink>
      <a:folHlink>
        <a:srgbClr val="954F72"/>
      </a:folHlink>
    </a:clrScheme>
    <a:fontScheme name="Custom 71">
      <a:majorFont>
        <a:latin typeface="Cambria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81280-07BB-4D47-BDA0-A73E15441D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B8B10F0-AC38-46F6-856E-C7BE03F8B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7C5F-731D-457A-BE39-A1886CC749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</Template>
  <TotalTime>4</TotalTime>
  <Pages>1</Pages>
  <Words>83</Words>
  <Characters>507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Burgin, SeattleCoach</dc:creator>
  <cp:lastModifiedBy>Patricia Burgin</cp:lastModifiedBy>
  <cp:revision>9</cp:revision>
  <dcterms:created xsi:type="dcterms:W3CDTF">2025-09-23T22:33:00Z</dcterms:created>
  <dcterms:modified xsi:type="dcterms:W3CDTF">2025-09-30T00:36:00Z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